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8C" w:rsidRPr="00902481" w:rsidRDefault="00F66C8C" w:rsidP="00F66C8C">
      <w:pPr>
        <w:pStyle w:val="a7"/>
        <w:jc w:val="center"/>
        <w:rPr>
          <w:b/>
          <w:bCs/>
          <w:sz w:val="24"/>
          <w:szCs w:val="24"/>
        </w:rPr>
      </w:pPr>
      <w:r w:rsidRPr="00902481">
        <w:rPr>
          <w:b/>
          <w:bCs/>
          <w:sz w:val="24"/>
          <w:szCs w:val="24"/>
        </w:rPr>
        <w:t>Основные пок</w:t>
      </w:r>
      <w:bookmarkStart w:id="0" w:name="_GoBack"/>
      <w:bookmarkEnd w:id="0"/>
      <w:r w:rsidRPr="00902481">
        <w:rPr>
          <w:b/>
          <w:bCs/>
          <w:sz w:val="24"/>
          <w:szCs w:val="24"/>
        </w:rPr>
        <w:t>азатели деятельности</w:t>
      </w:r>
    </w:p>
    <w:p w:rsidR="00F66C8C" w:rsidRPr="00902481" w:rsidRDefault="00E85169" w:rsidP="00F66C8C">
      <w:pPr>
        <w:jc w:val="center"/>
        <w:rPr>
          <w:b/>
          <w:bCs/>
        </w:rPr>
      </w:pPr>
      <w:r>
        <w:rPr>
          <w:b/>
          <w:bCs/>
        </w:rPr>
        <w:t xml:space="preserve">        </w:t>
      </w:r>
      <w:r w:rsidR="00F66C8C" w:rsidRPr="00902481">
        <w:rPr>
          <w:b/>
          <w:bCs/>
        </w:rPr>
        <w:t>автобусного транспорта в Чеченской Республике</w:t>
      </w:r>
      <w:proofErr w:type="gramStart"/>
      <w:r w:rsidR="00F66C8C" w:rsidRPr="00A81F88">
        <w:rPr>
          <w:sz w:val="20"/>
          <w:szCs w:val="20"/>
          <w:vertAlign w:val="superscript"/>
        </w:rPr>
        <w:t>1</w:t>
      </w:r>
      <w:proofErr w:type="gramEnd"/>
      <w:r w:rsidR="00F66C8C" w:rsidRPr="00A81F88">
        <w:rPr>
          <w:sz w:val="20"/>
          <w:szCs w:val="20"/>
          <w:vertAlign w:val="superscript"/>
        </w:rPr>
        <w:t>)</w:t>
      </w:r>
    </w:p>
    <w:p w:rsidR="004E136E" w:rsidRPr="00902481" w:rsidRDefault="00E85169" w:rsidP="004E136E">
      <w:pPr>
        <w:jc w:val="center"/>
        <w:rPr>
          <w:b/>
          <w:bCs/>
        </w:rPr>
      </w:pPr>
      <w:r>
        <w:rPr>
          <w:b/>
          <w:bCs/>
        </w:rPr>
        <w:t xml:space="preserve">      </w:t>
      </w:r>
      <w:r w:rsidR="001040EC" w:rsidRPr="00902481">
        <w:rPr>
          <w:b/>
          <w:bCs/>
        </w:rPr>
        <w:t xml:space="preserve">в </w:t>
      </w:r>
      <w:r w:rsidR="004E136E" w:rsidRPr="00902481">
        <w:rPr>
          <w:b/>
          <w:bCs/>
        </w:rPr>
        <w:t>20</w:t>
      </w:r>
      <w:r w:rsidR="00766E12">
        <w:rPr>
          <w:b/>
          <w:bCs/>
        </w:rPr>
        <w:t>2</w:t>
      </w:r>
      <w:r w:rsidR="00E242AE">
        <w:rPr>
          <w:b/>
          <w:bCs/>
        </w:rPr>
        <w:t>3</w:t>
      </w:r>
      <w:r w:rsidR="00735B16" w:rsidRPr="00902481">
        <w:rPr>
          <w:b/>
          <w:bCs/>
        </w:rPr>
        <w:t xml:space="preserve"> </w:t>
      </w:r>
      <w:r w:rsidR="004E136E" w:rsidRPr="00902481">
        <w:rPr>
          <w:b/>
          <w:bCs/>
        </w:rPr>
        <w:t>год</w:t>
      </w:r>
      <w:r w:rsidR="00EF089A">
        <w:rPr>
          <w:b/>
          <w:bCs/>
        </w:rPr>
        <w:t>у</w:t>
      </w:r>
    </w:p>
    <w:p w:rsidR="00D741D4" w:rsidRDefault="00D741D4" w:rsidP="004E136E">
      <w:pPr>
        <w:jc w:val="center"/>
        <w:rPr>
          <w:b/>
          <w:bCs/>
        </w:rPr>
      </w:pPr>
    </w:p>
    <w:p w:rsidR="00A60038" w:rsidRPr="00CD3221" w:rsidRDefault="00CB6C32" w:rsidP="008566B2">
      <w:pPr>
        <w:ind w:left="284" w:right="-12" w:firstLine="708"/>
        <w:jc w:val="both"/>
      </w:pPr>
      <w:r w:rsidRPr="00CD3221">
        <w:t>А</w:t>
      </w:r>
      <w:r w:rsidR="0000516E" w:rsidRPr="00CD3221">
        <w:t xml:space="preserve">втобусами </w:t>
      </w:r>
      <w:r w:rsidRPr="00CD3221">
        <w:t>по маршрутам ре</w:t>
      </w:r>
      <w:r w:rsidR="0000516E" w:rsidRPr="00CD3221">
        <w:t>гулярны</w:t>
      </w:r>
      <w:r w:rsidRPr="00CD3221">
        <w:t>х</w:t>
      </w:r>
      <w:r w:rsidR="0000516E" w:rsidRPr="00CD3221">
        <w:t xml:space="preserve"> перевоз</w:t>
      </w:r>
      <w:r w:rsidRPr="00CD3221">
        <w:t>о</w:t>
      </w:r>
      <w:r w:rsidR="0000516E" w:rsidRPr="00CD3221">
        <w:t>к</w:t>
      </w:r>
      <w:r w:rsidRPr="00CD3221">
        <w:t>, включая маршрутные таксомоторы</w:t>
      </w:r>
      <w:r w:rsidR="00691424" w:rsidRPr="00CD3221">
        <w:t>, в</w:t>
      </w:r>
      <w:r w:rsidRPr="00CD3221">
        <w:t xml:space="preserve"> </w:t>
      </w:r>
      <w:r w:rsidR="00766E12">
        <w:t>202</w:t>
      </w:r>
      <w:r w:rsidR="00E242AE">
        <w:t>3</w:t>
      </w:r>
      <w:r w:rsidRPr="00CD3221">
        <w:t xml:space="preserve"> год</w:t>
      </w:r>
      <w:r w:rsidR="00EF089A">
        <w:t>у</w:t>
      </w:r>
      <w:r w:rsidRPr="00CD3221">
        <w:t xml:space="preserve"> </w:t>
      </w:r>
      <w:r w:rsidR="00A60038" w:rsidRPr="00CD3221">
        <w:t xml:space="preserve">перевезено </w:t>
      </w:r>
      <w:r w:rsidR="00E525EA">
        <w:rPr>
          <w:sz w:val="22"/>
          <w:szCs w:val="22"/>
        </w:rPr>
        <w:t xml:space="preserve">11031,0 </w:t>
      </w:r>
      <w:r w:rsidR="005E6773" w:rsidRPr="00CD3221">
        <w:t>тыс</w:t>
      </w:r>
      <w:r w:rsidR="00A60038" w:rsidRPr="00CD3221">
        <w:t>. пассажиров</w:t>
      </w:r>
      <w:r w:rsidR="00790BF6" w:rsidRPr="00CD3221">
        <w:t>, что составляет</w:t>
      </w:r>
      <w:r w:rsidRPr="00CD3221">
        <w:t xml:space="preserve">  </w:t>
      </w:r>
      <w:r w:rsidR="00AC1F36">
        <w:t xml:space="preserve">95,7 </w:t>
      </w:r>
      <w:r w:rsidR="00C24650" w:rsidRPr="00CD3221">
        <w:t xml:space="preserve">% </w:t>
      </w:r>
      <w:r w:rsidR="00790BF6" w:rsidRPr="00CD3221">
        <w:t>к</w:t>
      </w:r>
      <w:r w:rsidRPr="00CD3221">
        <w:t xml:space="preserve"> уровн</w:t>
      </w:r>
      <w:r w:rsidR="00790BF6" w:rsidRPr="00CD3221">
        <w:t>ю</w:t>
      </w:r>
      <w:r w:rsidR="004D2012">
        <w:t xml:space="preserve"> </w:t>
      </w:r>
      <w:r w:rsidR="006A0753">
        <w:t>202</w:t>
      </w:r>
      <w:r w:rsidR="0050744E">
        <w:t>2</w:t>
      </w:r>
      <w:r w:rsidR="00A60038" w:rsidRPr="00CD3221">
        <w:t xml:space="preserve"> год</w:t>
      </w:r>
      <w:r w:rsidR="00AF741B" w:rsidRPr="00CD3221">
        <w:t>а</w:t>
      </w:r>
      <w:r w:rsidRPr="00CD3221">
        <w:t>.</w:t>
      </w:r>
    </w:p>
    <w:p w:rsidR="001849B9" w:rsidRPr="00CD3221" w:rsidRDefault="001849B9" w:rsidP="008566B2">
      <w:pPr>
        <w:jc w:val="both"/>
      </w:pPr>
      <w:r w:rsidRPr="00CD3221">
        <w:rPr>
          <w:b/>
        </w:rPr>
        <w:tab/>
      </w:r>
      <w:r w:rsidRPr="00CD3221">
        <w:t xml:space="preserve">    </w:t>
      </w:r>
      <w:r w:rsidR="00790BF6" w:rsidRPr="00CD3221">
        <w:t>Перевозк</w:t>
      </w:r>
      <w:r w:rsidRPr="00CD3221">
        <w:t>а</w:t>
      </w:r>
      <w:r w:rsidR="00790BF6" w:rsidRPr="00CD3221">
        <w:t xml:space="preserve"> пассажиров и пассажирооборот маршрутными автобусами</w:t>
      </w:r>
      <w:r w:rsidRPr="00CD3221">
        <w:t xml:space="preserve"> характеризуется</w:t>
      </w:r>
    </w:p>
    <w:p w:rsidR="00790BF6" w:rsidRPr="00CD3221" w:rsidRDefault="001849B9" w:rsidP="008566B2">
      <w:pPr>
        <w:jc w:val="both"/>
      </w:pPr>
      <w:r w:rsidRPr="00CD3221">
        <w:t xml:space="preserve">      следующими данными:</w:t>
      </w:r>
    </w:p>
    <w:p w:rsidR="00790BF6" w:rsidRDefault="00790BF6" w:rsidP="00E15E48">
      <w:pPr>
        <w:tabs>
          <w:tab w:val="left" w:pos="10065"/>
        </w:tabs>
        <w:ind w:firstLine="708"/>
        <w:jc w:val="center"/>
      </w:pPr>
    </w:p>
    <w:tbl>
      <w:tblPr>
        <w:tblW w:w="10032" w:type="dxa"/>
        <w:jc w:val="center"/>
        <w:tblInd w:w="108" w:type="dxa"/>
        <w:tblLook w:val="01E0" w:firstRow="1" w:lastRow="1" w:firstColumn="1" w:lastColumn="1" w:noHBand="0" w:noVBand="0"/>
      </w:tblPr>
      <w:tblGrid>
        <w:gridCol w:w="3387"/>
        <w:gridCol w:w="1152"/>
        <w:gridCol w:w="1197"/>
        <w:gridCol w:w="1157"/>
        <w:gridCol w:w="1158"/>
        <w:gridCol w:w="1981"/>
      </w:tblGrid>
      <w:tr w:rsidR="004E2469" w:rsidTr="007E7267">
        <w:trPr>
          <w:cantSplit/>
          <w:jc w:val="center"/>
        </w:trPr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67" w:rsidRDefault="007E7267" w:rsidP="00212110">
            <w:pPr>
              <w:jc w:val="center"/>
              <w:rPr>
                <w:sz w:val="22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60" w:rsidRDefault="00EF089A" w:rsidP="0069725D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Декабрь</w:t>
            </w:r>
          </w:p>
          <w:p w:rsidR="007E7267" w:rsidRPr="00BA1B3C" w:rsidRDefault="00F20F60" w:rsidP="00E242AE">
            <w:pPr>
              <w:jc w:val="center"/>
              <w:rPr>
                <w:sz w:val="22"/>
              </w:rPr>
            </w:pPr>
            <w:r>
              <w:rPr>
                <w:bCs/>
                <w:i/>
                <w:sz w:val="22"/>
                <w:szCs w:val="22"/>
              </w:rPr>
              <w:t>202</w:t>
            </w:r>
            <w:r w:rsidR="00E242AE">
              <w:rPr>
                <w:bCs/>
                <w:i/>
                <w:sz w:val="22"/>
                <w:szCs w:val="22"/>
              </w:rPr>
              <w:t>3</w:t>
            </w:r>
            <w:r>
              <w:rPr>
                <w:bCs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67" w:rsidRDefault="007E7267" w:rsidP="00212110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E7267" w:rsidRDefault="0050744E" w:rsidP="00E242AE">
            <w:pPr>
              <w:jc w:val="center"/>
              <w:rPr>
                <w:sz w:val="22"/>
              </w:rPr>
            </w:pPr>
            <w:r>
              <w:rPr>
                <w:bCs/>
                <w:i/>
                <w:sz w:val="22"/>
                <w:szCs w:val="22"/>
              </w:rPr>
              <w:t>202</w:t>
            </w:r>
            <w:r w:rsidR="00E242AE">
              <w:rPr>
                <w:bCs/>
                <w:i/>
                <w:sz w:val="22"/>
                <w:szCs w:val="22"/>
              </w:rPr>
              <w:t xml:space="preserve">3 </w:t>
            </w:r>
            <w:r w:rsidR="007E7267">
              <w:rPr>
                <w:bCs/>
                <w:i/>
                <w:sz w:val="22"/>
                <w:szCs w:val="22"/>
              </w:rPr>
              <w:t>г.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67" w:rsidRDefault="00EF089A" w:rsidP="00212110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Декабрь</w:t>
            </w:r>
            <w:r w:rsidR="009E58C6">
              <w:rPr>
                <w:bCs/>
                <w:i/>
                <w:sz w:val="22"/>
                <w:szCs w:val="22"/>
              </w:rPr>
              <w:t xml:space="preserve"> </w:t>
            </w:r>
            <w:r w:rsidR="00766E12">
              <w:rPr>
                <w:bCs/>
                <w:i/>
                <w:sz w:val="22"/>
                <w:szCs w:val="22"/>
              </w:rPr>
              <w:t>202</w:t>
            </w:r>
            <w:r w:rsidR="00E242AE">
              <w:rPr>
                <w:bCs/>
                <w:i/>
                <w:sz w:val="22"/>
                <w:szCs w:val="22"/>
              </w:rPr>
              <w:t>3</w:t>
            </w:r>
            <w:r w:rsidR="007E7267">
              <w:rPr>
                <w:bCs/>
                <w:i/>
                <w:sz w:val="22"/>
                <w:szCs w:val="22"/>
              </w:rPr>
              <w:t xml:space="preserve"> г.</w:t>
            </w:r>
          </w:p>
          <w:p w:rsidR="007E7267" w:rsidRDefault="007E7267" w:rsidP="00212110">
            <w:pPr>
              <w:jc w:val="center"/>
              <w:rPr>
                <w:sz w:val="22"/>
              </w:rPr>
            </w:pPr>
            <w:r>
              <w:rPr>
                <w:bCs/>
                <w:i/>
                <w:sz w:val="22"/>
                <w:szCs w:val="22"/>
              </w:rPr>
              <w:t>в % к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67" w:rsidRDefault="00766E12" w:rsidP="00212110">
            <w:pPr>
              <w:ind w:left="-23" w:right="-104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202</w:t>
            </w:r>
            <w:r w:rsidR="00770C47">
              <w:rPr>
                <w:bCs/>
                <w:i/>
                <w:sz w:val="22"/>
                <w:szCs w:val="22"/>
              </w:rPr>
              <w:t>3</w:t>
            </w:r>
            <w:r w:rsidR="007E7267">
              <w:rPr>
                <w:bCs/>
                <w:i/>
                <w:sz w:val="22"/>
                <w:szCs w:val="22"/>
              </w:rPr>
              <w:t xml:space="preserve"> г.</w:t>
            </w:r>
          </w:p>
          <w:p w:rsidR="007E7267" w:rsidRDefault="007E7267" w:rsidP="00212110">
            <w:pPr>
              <w:ind w:left="-23" w:right="-104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в % к</w:t>
            </w:r>
          </w:p>
          <w:p w:rsidR="007E7267" w:rsidRDefault="007E7267" w:rsidP="00770C47">
            <w:pPr>
              <w:ind w:left="-23" w:right="-104"/>
              <w:jc w:val="center"/>
              <w:rPr>
                <w:sz w:val="22"/>
              </w:rPr>
            </w:pPr>
            <w:r>
              <w:rPr>
                <w:bCs/>
                <w:i/>
                <w:sz w:val="22"/>
                <w:szCs w:val="22"/>
              </w:rPr>
              <w:t>20</w:t>
            </w:r>
            <w:r w:rsidR="0050744E">
              <w:rPr>
                <w:bCs/>
                <w:i/>
                <w:sz w:val="22"/>
                <w:szCs w:val="22"/>
              </w:rPr>
              <w:t>2</w:t>
            </w:r>
            <w:r w:rsidR="00770C47">
              <w:rPr>
                <w:bCs/>
                <w:i/>
                <w:sz w:val="22"/>
                <w:szCs w:val="22"/>
              </w:rPr>
              <w:t>2</w:t>
            </w:r>
            <w:r>
              <w:rPr>
                <w:bCs/>
                <w:i/>
                <w:sz w:val="22"/>
                <w:szCs w:val="22"/>
              </w:rPr>
              <w:t xml:space="preserve"> г.</w:t>
            </w:r>
          </w:p>
        </w:tc>
      </w:tr>
      <w:tr w:rsidR="004E2469" w:rsidTr="007E726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67" w:rsidRDefault="007E7267" w:rsidP="00212110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67" w:rsidRDefault="007E7267" w:rsidP="00212110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67" w:rsidRDefault="007E7267" w:rsidP="00212110">
            <w:pPr>
              <w:rPr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9A" w:rsidRDefault="00EF089A" w:rsidP="00770C47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ноябрю</w:t>
            </w:r>
          </w:p>
          <w:p w:rsidR="007E7267" w:rsidRDefault="007E7267" w:rsidP="00770C47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20</w:t>
            </w:r>
            <w:r w:rsidR="00766E12">
              <w:rPr>
                <w:i/>
                <w:sz w:val="22"/>
              </w:rPr>
              <w:t>2</w:t>
            </w:r>
            <w:r w:rsidR="00770C47">
              <w:rPr>
                <w:i/>
                <w:sz w:val="22"/>
              </w:rPr>
              <w:t>3</w:t>
            </w:r>
            <w:r>
              <w:rPr>
                <w:i/>
                <w:sz w:val="22"/>
              </w:rPr>
              <w:t xml:space="preserve"> г.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67" w:rsidRPr="00BA1B3C" w:rsidRDefault="00EF089A" w:rsidP="00212110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декабрю</w:t>
            </w:r>
          </w:p>
          <w:p w:rsidR="007E7267" w:rsidRDefault="001909FC" w:rsidP="00E242A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202</w:t>
            </w:r>
            <w:r w:rsidR="00E242AE">
              <w:rPr>
                <w:i/>
                <w:sz w:val="22"/>
              </w:rPr>
              <w:t>2</w:t>
            </w:r>
            <w:r w:rsidR="007E7267">
              <w:rPr>
                <w:i/>
                <w:sz w:val="22"/>
              </w:rPr>
              <w:t xml:space="preserve"> г.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67" w:rsidRDefault="007E7267" w:rsidP="00212110">
            <w:pPr>
              <w:rPr>
                <w:sz w:val="22"/>
              </w:rPr>
            </w:pPr>
          </w:p>
        </w:tc>
      </w:tr>
      <w:tr w:rsidR="004E2469" w:rsidTr="007E7267">
        <w:trPr>
          <w:trHeight w:val="387"/>
          <w:jc w:val="center"/>
        </w:trPr>
        <w:tc>
          <w:tcPr>
            <w:tcW w:w="338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E7267" w:rsidRDefault="007E7267" w:rsidP="0021211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Перевезено пассажиров, тыс. чел.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06D97" w:rsidRPr="00171E92" w:rsidRDefault="008C06F8" w:rsidP="0021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E7267" w:rsidRPr="00BA1B3C" w:rsidRDefault="008C06F8" w:rsidP="00BA5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11031,0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E7267" w:rsidRPr="00171E92" w:rsidRDefault="008C06F8" w:rsidP="00BA5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E7267" w:rsidRPr="00171E92" w:rsidRDefault="008C06F8" w:rsidP="00BA5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E7267" w:rsidRPr="00171E92" w:rsidRDefault="008C06F8" w:rsidP="00BA5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95,7</w:t>
            </w:r>
          </w:p>
        </w:tc>
      </w:tr>
      <w:tr w:rsidR="004E2469" w:rsidTr="007E7267">
        <w:trPr>
          <w:jc w:val="center"/>
        </w:trPr>
        <w:tc>
          <w:tcPr>
            <w:tcW w:w="3387" w:type="dxa"/>
            <w:tcBorders>
              <w:bottom w:val="single" w:sz="4" w:space="0" w:color="auto"/>
            </w:tcBorders>
            <w:vAlign w:val="center"/>
          </w:tcPr>
          <w:p w:rsidR="007E7267" w:rsidRDefault="00565688" w:rsidP="0021211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Пассажирооборот, </w:t>
            </w:r>
            <w:proofErr w:type="gramStart"/>
            <w:r>
              <w:rPr>
                <w:sz w:val="22"/>
              </w:rPr>
              <w:t>млн</w:t>
            </w:r>
            <w:proofErr w:type="gramEnd"/>
            <w:r w:rsidR="007E7267">
              <w:rPr>
                <w:sz w:val="22"/>
              </w:rPr>
              <w:t xml:space="preserve"> пасс.</w:t>
            </w:r>
            <w:r w:rsidR="0022084A">
              <w:rPr>
                <w:sz w:val="22"/>
              </w:rPr>
              <w:t xml:space="preserve"> </w:t>
            </w:r>
            <w:r w:rsidR="007E7267">
              <w:rPr>
                <w:sz w:val="22"/>
              </w:rPr>
              <w:t>км.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7E7267" w:rsidRPr="00171E92" w:rsidRDefault="008C06F8" w:rsidP="00C82D7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7E7267" w:rsidRPr="00171E92" w:rsidRDefault="008C06F8" w:rsidP="00E30B8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258,6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7E7267" w:rsidRPr="00171E92" w:rsidRDefault="008C06F8" w:rsidP="00BA51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7E7267" w:rsidRPr="00171E92" w:rsidRDefault="008C06F8" w:rsidP="00BA5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7E7267" w:rsidRPr="00171E92" w:rsidRDefault="008C06F8" w:rsidP="0021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</w:tbl>
    <w:p w:rsidR="00E15E48" w:rsidRPr="00E15E48" w:rsidRDefault="00E15E48" w:rsidP="00077A78">
      <w:pPr>
        <w:ind w:left="426" w:right="-99"/>
        <w:rPr>
          <w:bCs/>
          <w:sz w:val="4"/>
          <w:szCs w:val="4"/>
          <w:vertAlign w:val="superscript"/>
        </w:rPr>
      </w:pPr>
    </w:p>
    <w:p w:rsidR="0010270A" w:rsidRPr="00B333AE" w:rsidRDefault="0010270A" w:rsidP="00BB7CF5">
      <w:pPr>
        <w:ind w:left="284" w:right="130"/>
        <w:rPr>
          <w:bCs/>
          <w:sz w:val="18"/>
          <w:szCs w:val="18"/>
        </w:rPr>
      </w:pPr>
      <w:r w:rsidRPr="005C7B29">
        <w:rPr>
          <w:bCs/>
          <w:sz w:val="16"/>
          <w:szCs w:val="16"/>
          <w:vertAlign w:val="superscript"/>
        </w:rPr>
        <w:t>1)</w:t>
      </w:r>
      <w:r w:rsidRPr="005C7B29">
        <w:rPr>
          <w:bCs/>
          <w:sz w:val="16"/>
          <w:szCs w:val="16"/>
        </w:rPr>
        <w:t>Выполненные юридическими лицами (кроме микро</w:t>
      </w:r>
      <w:r w:rsidR="00770C47">
        <w:rPr>
          <w:bCs/>
          <w:sz w:val="16"/>
          <w:szCs w:val="16"/>
        </w:rPr>
        <w:t xml:space="preserve"> </w:t>
      </w:r>
      <w:r w:rsidRPr="005C7B29">
        <w:rPr>
          <w:bCs/>
          <w:sz w:val="16"/>
          <w:szCs w:val="16"/>
        </w:rPr>
        <w:t xml:space="preserve">предприятий) </w:t>
      </w:r>
      <w:r w:rsidR="005F6081">
        <w:rPr>
          <w:bCs/>
          <w:sz w:val="16"/>
          <w:szCs w:val="16"/>
        </w:rPr>
        <w:t>о</w:t>
      </w:r>
      <w:r w:rsidR="005F6081" w:rsidRPr="005C7B29">
        <w:rPr>
          <w:bCs/>
          <w:sz w:val="16"/>
          <w:szCs w:val="16"/>
        </w:rPr>
        <w:t>существляющ</w:t>
      </w:r>
      <w:r w:rsidR="005F6081">
        <w:rPr>
          <w:bCs/>
          <w:sz w:val="16"/>
          <w:szCs w:val="16"/>
        </w:rPr>
        <w:t>ие</w:t>
      </w:r>
      <w:r w:rsidR="004979A1">
        <w:rPr>
          <w:bCs/>
          <w:sz w:val="16"/>
          <w:szCs w:val="16"/>
        </w:rPr>
        <w:t xml:space="preserve"> регулярные </w:t>
      </w:r>
      <w:r w:rsidRPr="005C7B29">
        <w:rPr>
          <w:bCs/>
          <w:sz w:val="16"/>
          <w:szCs w:val="16"/>
        </w:rPr>
        <w:t xml:space="preserve"> перевозки пассажиров</w:t>
      </w:r>
      <w:r w:rsidR="004979A1">
        <w:rPr>
          <w:bCs/>
          <w:sz w:val="16"/>
          <w:szCs w:val="16"/>
        </w:rPr>
        <w:t xml:space="preserve"> по автобусным маршрутам </w:t>
      </w:r>
      <w:r w:rsidR="005F6081">
        <w:rPr>
          <w:bCs/>
          <w:sz w:val="16"/>
          <w:szCs w:val="16"/>
        </w:rPr>
        <w:t>общего</w:t>
      </w:r>
      <w:r w:rsidR="004979A1">
        <w:rPr>
          <w:bCs/>
          <w:sz w:val="16"/>
          <w:szCs w:val="16"/>
        </w:rPr>
        <w:t xml:space="preserve"> пользования на </w:t>
      </w:r>
      <w:r w:rsidRPr="005C7B29">
        <w:rPr>
          <w:bCs/>
          <w:sz w:val="16"/>
          <w:szCs w:val="16"/>
        </w:rPr>
        <w:t>коммерческой основе</w:t>
      </w:r>
      <w:r w:rsidRPr="00B333AE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 xml:space="preserve"> Сведения представлены по форме 1-а</w:t>
      </w:r>
      <w:r w:rsidR="001B672E">
        <w:rPr>
          <w:bCs/>
          <w:sz w:val="18"/>
          <w:szCs w:val="18"/>
        </w:rPr>
        <w:t>в</w:t>
      </w:r>
      <w:r>
        <w:rPr>
          <w:bCs/>
          <w:sz w:val="18"/>
          <w:szCs w:val="18"/>
        </w:rPr>
        <w:t>тотранс (</w:t>
      </w:r>
      <w:proofErr w:type="gramStart"/>
      <w:r>
        <w:rPr>
          <w:bCs/>
          <w:sz w:val="18"/>
          <w:szCs w:val="18"/>
        </w:rPr>
        <w:t>срочная</w:t>
      </w:r>
      <w:proofErr w:type="gramEnd"/>
      <w:r>
        <w:rPr>
          <w:bCs/>
          <w:sz w:val="18"/>
          <w:szCs w:val="18"/>
        </w:rPr>
        <w:t>)</w:t>
      </w:r>
      <w:r w:rsidR="00A60EFE">
        <w:rPr>
          <w:bCs/>
          <w:sz w:val="18"/>
          <w:szCs w:val="18"/>
        </w:rPr>
        <w:t>.</w:t>
      </w:r>
    </w:p>
    <w:p w:rsidR="005C7B29" w:rsidRDefault="005C7B29" w:rsidP="0010270A">
      <w:pPr>
        <w:pStyle w:val="a3"/>
        <w:ind w:firstLine="425"/>
        <w:jc w:val="left"/>
        <w:rPr>
          <w:i w:val="0"/>
          <w:iCs/>
          <w:sz w:val="24"/>
          <w:szCs w:val="24"/>
        </w:rPr>
      </w:pPr>
    </w:p>
    <w:p w:rsidR="005A7ABD" w:rsidRDefault="005A7ABD" w:rsidP="0050744E">
      <w:pPr>
        <w:pStyle w:val="a3"/>
        <w:rPr>
          <w:i w:val="0"/>
          <w:iCs/>
          <w:sz w:val="24"/>
          <w:szCs w:val="24"/>
        </w:rPr>
      </w:pPr>
    </w:p>
    <w:p w:rsidR="004E136E" w:rsidRPr="00CB6C32" w:rsidRDefault="00790BF6" w:rsidP="008650E9">
      <w:pPr>
        <w:pStyle w:val="a3"/>
        <w:ind w:left="284" w:right="130" w:firstLine="424"/>
        <w:jc w:val="both"/>
        <w:rPr>
          <w:sz w:val="24"/>
          <w:szCs w:val="24"/>
        </w:rPr>
      </w:pPr>
      <w:r>
        <w:rPr>
          <w:i w:val="0"/>
          <w:sz w:val="24"/>
          <w:szCs w:val="24"/>
        </w:rPr>
        <w:t>П</w:t>
      </w:r>
      <w:r w:rsidR="00CB6C32" w:rsidRPr="00CB6C32">
        <w:rPr>
          <w:i w:val="0"/>
          <w:sz w:val="24"/>
          <w:szCs w:val="24"/>
        </w:rPr>
        <w:t xml:space="preserve">ассажирооборот </w:t>
      </w:r>
      <w:r>
        <w:rPr>
          <w:i w:val="0"/>
          <w:sz w:val="24"/>
          <w:szCs w:val="24"/>
        </w:rPr>
        <w:t xml:space="preserve">в </w:t>
      </w:r>
      <w:r w:rsidR="00766E12">
        <w:rPr>
          <w:i w:val="0"/>
          <w:sz w:val="24"/>
          <w:szCs w:val="24"/>
        </w:rPr>
        <w:t>202</w:t>
      </w:r>
      <w:r w:rsidR="00770C47">
        <w:rPr>
          <w:i w:val="0"/>
          <w:sz w:val="24"/>
          <w:szCs w:val="24"/>
        </w:rPr>
        <w:t>3</w:t>
      </w:r>
      <w:r w:rsidR="00232560">
        <w:rPr>
          <w:i w:val="0"/>
          <w:sz w:val="24"/>
          <w:szCs w:val="24"/>
        </w:rPr>
        <w:t xml:space="preserve"> </w:t>
      </w:r>
      <w:r w:rsidR="00516338">
        <w:rPr>
          <w:i w:val="0"/>
          <w:sz w:val="24"/>
          <w:szCs w:val="24"/>
        </w:rPr>
        <w:t>год</w:t>
      </w:r>
      <w:r w:rsidR="00B61272">
        <w:rPr>
          <w:i w:val="0"/>
          <w:sz w:val="24"/>
          <w:szCs w:val="24"/>
        </w:rPr>
        <w:t>у</w:t>
      </w:r>
      <w:r w:rsidR="00121892">
        <w:rPr>
          <w:i w:val="0"/>
          <w:sz w:val="24"/>
          <w:szCs w:val="24"/>
        </w:rPr>
        <w:t xml:space="preserve"> </w:t>
      </w:r>
      <w:r w:rsidR="00CB6C32" w:rsidRPr="00CB6C32">
        <w:rPr>
          <w:i w:val="0"/>
          <w:sz w:val="24"/>
          <w:szCs w:val="24"/>
        </w:rPr>
        <w:t xml:space="preserve">составил </w:t>
      </w:r>
      <w:r w:rsidR="00D20199">
        <w:rPr>
          <w:i w:val="0"/>
          <w:sz w:val="24"/>
          <w:szCs w:val="24"/>
        </w:rPr>
        <w:t>258,6</w:t>
      </w:r>
      <w:r w:rsidR="00565688">
        <w:rPr>
          <w:i w:val="0"/>
          <w:iCs/>
          <w:sz w:val="24"/>
          <w:szCs w:val="24"/>
        </w:rPr>
        <w:t xml:space="preserve"> </w:t>
      </w:r>
      <w:proofErr w:type="gramStart"/>
      <w:r w:rsidR="00565688">
        <w:rPr>
          <w:i w:val="0"/>
          <w:iCs/>
          <w:sz w:val="24"/>
          <w:szCs w:val="24"/>
        </w:rPr>
        <w:t>млн</w:t>
      </w:r>
      <w:proofErr w:type="gramEnd"/>
      <w:r w:rsidR="00CB6C32" w:rsidRPr="00CB6C32">
        <w:rPr>
          <w:i w:val="0"/>
          <w:iCs/>
          <w:sz w:val="24"/>
          <w:szCs w:val="24"/>
        </w:rPr>
        <w:t xml:space="preserve"> пасс</w:t>
      </w:r>
      <w:r>
        <w:rPr>
          <w:i w:val="0"/>
          <w:iCs/>
          <w:sz w:val="24"/>
          <w:szCs w:val="24"/>
        </w:rPr>
        <w:t>ажир</w:t>
      </w:r>
      <w:r w:rsidR="00084CED">
        <w:rPr>
          <w:i w:val="0"/>
          <w:iCs/>
          <w:sz w:val="24"/>
          <w:szCs w:val="24"/>
        </w:rPr>
        <w:t>а</w:t>
      </w:r>
      <w:r w:rsidR="003A0ABD">
        <w:rPr>
          <w:i w:val="0"/>
          <w:iCs/>
          <w:sz w:val="24"/>
          <w:szCs w:val="24"/>
        </w:rPr>
        <w:t xml:space="preserve"> </w:t>
      </w:r>
      <w:r w:rsidR="00162086">
        <w:rPr>
          <w:i w:val="0"/>
          <w:iCs/>
          <w:sz w:val="24"/>
          <w:szCs w:val="24"/>
        </w:rPr>
        <w:t>-</w:t>
      </w:r>
      <w:r w:rsidR="003A0ABD">
        <w:rPr>
          <w:i w:val="0"/>
          <w:iCs/>
          <w:sz w:val="24"/>
          <w:szCs w:val="24"/>
        </w:rPr>
        <w:t xml:space="preserve"> </w:t>
      </w:r>
      <w:r w:rsidR="00CB6C32" w:rsidRPr="00CB6C32">
        <w:rPr>
          <w:i w:val="0"/>
          <w:iCs/>
          <w:sz w:val="24"/>
          <w:szCs w:val="24"/>
        </w:rPr>
        <w:t>км</w:t>
      </w:r>
      <w:r w:rsidR="009C0A87">
        <w:rPr>
          <w:i w:val="0"/>
          <w:sz w:val="24"/>
          <w:szCs w:val="24"/>
        </w:rPr>
        <w:t xml:space="preserve"> и </w:t>
      </w:r>
      <w:r w:rsidR="0061620F">
        <w:rPr>
          <w:i w:val="0"/>
          <w:sz w:val="24"/>
          <w:szCs w:val="24"/>
        </w:rPr>
        <w:t>сократился</w:t>
      </w:r>
      <w:r w:rsidR="007A1D28">
        <w:rPr>
          <w:i w:val="0"/>
          <w:sz w:val="24"/>
          <w:szCs w:val="24"/>
        </w:rPr>
        <w:t xml:space="preserve"> </w:t>
      </w:r>
      <w:r w:rsidR="00A868D6">
        <w:rPr>
          <w:i w:val="0"/>
          <w:sz w:val="24"/>
          <w:szCs w:val="24"/>
        </w:rPr>
        <w:t xml:space="preserve"> на</w:t>
      </w:r>
      <w:r>
        <w:rPr>
          <w:i w:val="0"/>
          <w:sz w:val="24"/>
          <w:szCs w:val="24"/>
        </w:rPr>
        <w:t xml:space="preserve"> </w:t>
      </w:r>
      <w:r w:rsidR="009E58C6">
        <w:rPr>
          <w:i w:val="0"/>
          <w:sz w:val="24"/>
          <w:szCs w:val="24"/>
        </w:rPr>
        <w:t>0,</w:t>
      </w:r>
      <w:r w:rsidR="00D20199">
        <w:rPr>
          <w:i w:val="0"/>
          <w:sz w:val="24"/>
          <w:szCs w:val="24"/>
        </w:rPr>
        <w:t>5</w:t>
      </w:r>
      <w:r w:rsidR="00DB19D8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% по сравнению с соответствующим пер</w:t>
      </w:r>
      <w:r w:rsidR="005953A9">
        <w:rPr>
          <w:i w:val="0"/>
          <w:sz w:val="24"/>
          <w:szCs w:val="24"/>
        </w:rPr>
        <w:t>и</w:t>
      </w:r>
      <w:r>
        <w:rPr>
          <w:i w:val="0"/>
          <w:sz w:val="24"/>
          <w:szCs w:val="24"/>
        </w:rPr>
        <w:t>одом</w:t>
      </w:r>
      <w:r w:rsidR="00CB6C32" w:rsidRPr="00CB6C32">
        <w:rPr>
          <w:i w:val="0"/>
          <w:sz w:val="24"/>
          <w:szCs w:val="24"/>
        </w:rPr>
        <w:t xml:space="preserve"> 20</w:t>
      </w:r>
      <w:r w:rsidR="006A0753">
        <w:rPr>
          <w:i w:val="0"/>
          <w:sz w:val="24"/>
          <w:szCs w:val="24"/>
        </w:rPr>
        <w:t>2</w:t>
      </w:r>
      <w:r w:rsidR="00770C47">
        <w:rPr>
          <w:i w:val="0"/>
          <w:sz w:val="24"/>
          <w:szCs w:val="24"/>
        </w:rPr>
        <w:t>2</w:t>
      </w:r>
      <w:r w:rsidR="00CB6C32" w:rsidRPr="00CB6C32">
        <w:rPr>
          <w:i w:val="0"/>
          <w:sz w:val="24"/>
          <w:szCs w:val="24"/>
        </w:rPr>
        <w:t xml:space="preserve"> года</w:t>
      </w:r>
      <w:r w:rsidR="00CB6C32" w:rsidRPr="00CB6C32">
        <w:rPr>
          <w:sz w:val="24"/>
          <w:szCs w:val="24"/>
        </w:rPr>
        <w:t>.</w:t>
      </w:r>
    </w:p>
    <w:p w:rsidR="004E136E" w:rsidRDefault="00A163E9" w:rsidP="00A163E9">
      <w:pPr>
        <w:pStyle w:val="a3"/>
        <w:tabs>
          <w:tab w:val="left" w:pos="8558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270A" w:rsidRDefault="0010270A" w:rsidP="004E136E">
      <w:pPr>
        <w:pStyle w:val="a3"/>
        <w:jc w:val="left"/>
        <w:rPr>
          <w:sz w:val="24"/>
          <w:szCs w:val="24"/>
        </w:rPr>
      </w:pPr>
    </w:p>
    <w:p w:rsidR="00A15E41" w:rsidRPr="00A15E41" w:rsidRDefault="00770C47" w:rsidP="004E136E">
      <w:pPr>
        <w:pStyle w:val="a3"/>
        <w:jc w:val="left"/>
        <w:rPr>
          <w:sz w:val="16"/>
          <w:szCs w:val="16"/>
        </w:rPr>
      </w:pPr>
      <w:r w:rsidRPr="00302387">
        <w:rPr>
          <w:noProof/>
          <w:color w:val="00FF00"/>
          <w:sz w:val="24"/>
          <w:szCs w:val="24"/>
        </w:rPr>
        <w:drawing>
          <wp:inline distT="0" distB="0" distL="0" distR="0" wp14:anchorId="73B98747" wp14:editId="2F879273">
            <wp:extent cx="6516178" cy="4011762"/>
            <wp:effectExtent l="57150" t="57150" r="56515" b="46355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A15E41" w:rsidRPr="00A15E41" w:rsidSect="008650E9">
      <w:headerReference w:type="default" r:id="rId10"/>
      <w:pgSz w:w="11906" w:h="16838"/>
      <w:pgMar w:top="180" w:right="1133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AA" w:rsidRDefault="00863FAA" w:rsidP="00863FAA">
      <w:r>
        <w:separator/>
      </w:r>
    </w:p>
  </w:endnote>
  <w:endnote w:type="continuationSeparator" w:id="0">
    <w:p w:rsidR="00863FAA" w:rsidRDefault="00863FAA" w:rsidP="0086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AA" w:rsidRDefault="00863FAA" w:rsidP="00863FAA">
      <w:r>
        <w:separator/>
      </w:r>
    </w:p>
  </w:footnote>
  <w:footnote w:type="continuationSeparator" w:id="0">
    <w:p w:rsidR="00863FAA" w:rsidRDefault="00863FAA" w:rsidP="00863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453D9957FEB34FFB98306FF62F78B76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63FAA" w:rsidRDefault="00863FAA">
        <w:pPr>
          <w:pStyle w:val="a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Чеченская Республика</w:t>
        </w:r>
      </w:p>
    </w:sdtContent>
  </w:sdt>
  <w:p w:rsidR="00863FAA" w:rsidRDefault="00863FA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47938"/>
    <w:multiLevelType w:val="multilevel"/>
    <w:tmpl w:val="D77C3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84"/>
    <w:rsid w:val="00001831"/>
    <w:rsid w:val="00003EC1"/>
    <w:rsid w:val="000050F5"/>
    <w:rsid w:val="0000516E"/>
    <w:rsid w:val="000054E4"/>
    <w:rsid w:val="00010B2A"/>
    <w:rsid w:val="00014128"/>
    <w:rsid w:val="00021B6B"/>
    <w:rsid w:val="00021F65"/>
    <w:rsid w:val="0002238F"/>
    <w:rsid w:val="00024864"/>
    <w:rsid w:val="00024CEB"/>
    <w:rsid w:val="000275B3"/>
    <w:rsid w:val="0003014A"/>
    <w:rsid w:val="00030415"/>
    <w:rsid w:val="0003242B"/>
    <w:rsid w:val="0003773C"/>
    <w:rsid w:val="00037AFD"/>
    <w:rsid w:val="000419B4"/>
    <w:rsid w:val="00043533"/>
    <w:rsid w:val="000438F7"/>
    <w:rsid w:val="000534BF"/>
    <w:rsid w:val="000539B2"/>
    <w:rsid w:val="00054DB6"/>
    <w:rsid w:val="00055CFB"/>
    <w:rsid w:val="00060592"/>
    <w:rsid w:val="00061AD6"/>
    <w:rsid w:val="00065687"/>
    <w:rsid w:val="000716DB"/>
    <w:rsid w:val="000731D9"/>
    <w:rsid w:val="00073257"/>
    <w:rsid w:val="0007424C"/>
    <w:rsid w:val="00077A78"/>
    <w:rsid w:val="00077C90"/>
    <w:rsid w:val="000849AB"/>
    <w:rsid w:val="00084CED"/>
    <w:rsid w:val="00090E44"/>
    <w:rsid w:val="00090EB3"/>
    <w:rsid w:val="000917C8"/>
    <w:rsid w:val="00096D18"/>
    <w:rsid w:val="000A09FB"/>
    <w:rsid w:val="000A3BF2"/>
    <w:rsid w:val="000A4C76"/>
    <w:rsid w:val="000A6EE3"/>
    <w:rsid w:val="000A6FCC"/>
    <w:rsid w:val="000B369C"/>
    <w:rsid w:val="000C10DF"/>
    <w:rsid w:val="000C18DE"/>
    <w:rsid w:val="000C19E9"/>
    <w:rsid w:val="000C31B8"/>
    <w:rsid w:val="000C5241"/>
    <w:rsid w:val="000D0D28"/>
    <w:rsid w:val="000D57A9"/>
    <w:rsid w:val="000D7311"/>
    <w:rsid w:val="000D737D"/>
    <w:rsid w:val="000E257D"/>
    <w:rsid w:val="000E4592"/>
    <w:rsid w:val="000E63E9"/>
    <w:rsid w:val="000F1EBA"/>
    <w:rsid w:val="000F4AE5"/>
    <w:rsid w:val="000F672B"/>
    <w:rsid w:val="000F6A80"/>
    <w:rsid w:val="00101A3F"/>
    <w:rsid w:val="0010270A"/>
    <w:rsid w:val="001040EC"/>
    <w:rsid w:val="001172B1"/>
    <w:rsid w:val="001177EF"/>
    <w:rsid w:val="00120828"/>
    <w:rsid w:val="00120C71"/>
    <w:rsid w:val="001216F2"/>
    <w:rsid w:val="00121892"/>
    <w:rsid w:val="00121B9E"/>
    <w:rsid w:val="001231DC"/>
    <w:rsid w:val="00123C7E"/>
    <w:rsid w:val="001266E6"/>
    <w:rsid w:val="0012741A"/>
    <w:rsid w:val="00127C73"/>
    <w:rsid w:val="00131121"/>
    <w:rsid w:val="0013339C"/>
    <w:rsid w:val="001353A8"/>
    <w:rsid w:val="00135A7D"/>
    <w:rsid w:val="00143648"/>
    <w:rsid w:val="00144020"/>
    <w:rsid w:val="00145F92"/>
    <w:rsid w:val="001474BE"/>
    <w:rsid w:val="00150A10"/>
    <w:rsid w:val="001514B1"/>
    <w:rsid w:val="0015313F"/>
    <w:rsid w:val="001542A7"/>
    <w:rsid w:val="00162086"/>
    <w:rsid w:val="001625BC"/>
    <w:rsid w:val="00171E5E"/>
    <w:rsid w:val="00175D05"/>
    <w:rsid w:val="00176523"/>
    <w:rsid w:val="0017733A"/>
    <w:rsid w:val="00177F86"/>
    <w:rsid w:val="0018206B"/>
    <w:rsid w:val="00182194"/>
    <w:rsid w:val="00183304"/>
    <w:rsid w:val="00183CA0"/>
    <w:rsid w:val="001849B9"/>
    <w:rsid w:val="001863DB"/>
    <w:rsid w:val="001874B1"/>
    <w:rsid w:val="001909FC"/>
    <w:rsid w:val="00195AD0"/>
    <w:rsid w:val="0019690A"/>
    <w:rsid w:val="001977E1"/>
    <w:rsid w:val="001A2BEE"/>
    <w:rsid w:val="001A7B3D"/>
    <w:rsid w:val="001B2FB5"/>
    <w:rsid w:val="001B3B2F"/>
    <w:rsid w:val="001B5FA0"/>
    <w:rsid w:val="001B672E"/>
    <w:rsid w:val="001B7254"/>
    <w:rsid w:val="001C09D5"/>
    <w:rsid w:val="001C430D"/>
    <w:rsid w:val="001C5D80"/>
    <w:rsid w:val="001C6A3B"/>
    <w:rsid w:val="001C78BA"/>
    <w:rsid w:val="001C7B21"/>
    <w:rsid w:val="001D2DCF"/>
    <w:rsid w:val="001D6F3D"/>
    <w:rsid w:val="001D74B9"/>
    <w:rsid w:val="001D7AF9"/>
    <w:rsid w:val="001E15BC"/>
    <w:rsid w:val="001E61BC"/>
    <w:rsid w:val="001F0D8F"/>
    <w:rsid w:val="001F6253"/>
    <w:rsid w:val="001F63C1"/>
    <w:rsid w:val="001F64DC"/>
    <w:rsid w:val="0020167D"/>
    <w:rsid w:val="00202E74"/>
    <w:rsid w:val="002035C1"/>
    <w:rsid w:val="00203DB3"/>
    <w:rsid w:val="0020406F"/>
    <w:rsid w:val="0020636A"/>
    <w:rsid w:val="00206766"/>
    <w:rsid w:val="002076FB"/>
    <w:rsid w:val="0021474C"/>
    <w:rsid w:val="002147F9"/>
    <w:rsid w:val="002159E1"/>
    <w:rsid w:val="0021704A"/>
    <w:rsid w:val="0022084A"/>
    <w:rsid w:val="00222FE6"/>
    <w:rsid w:val="002269A0"/>
    <w:rsid w:val="00232560"/>
    <w:rsid w:val="00232DA6"/>
    <w:rsid w:val="002345FF"/>
    <w:rsid w:val="00234D5C"/>
    <w:rsid w:val="00235715"/>
    <w:rsid w:val="00236362"/>
    <w:rsid w:val="00236437"/>
    <w:rsid w:val="00236577"/>
    <w:rsid w:val="00241E36"/>
    <w:rsid w:val="00241FE6"/>
    <w:rsid w:val="00244C35"/>
    <w:rsid w:val="00245669"/>
    <w:rsid w:val="00245AD6"/>
    <w:rsid w:val="00246383"/>
    <w:rsid w:val="00252828"/>
    <w:rsid w:val="00253F39"/>
    <w:rsid w:val="002618C4"/>
    <w:rsid w:val="00262A3B"/>
    <w:rsid w:val="00263A7C"/>
    <w:rsid w:val="00265F22"/>
    <w:rsid w:val="00267618"/>
    <w:rsid w:val="002716B1"/>
    <w:rsid w:val="00272D40"/>
    <w:rsid w:val="00273B5F"/>
    <w:rsid w:val="00275000"/>
    <w:rsid w:val="00276FB1"/>
    <w:rsid w:val="00285F9F"/>
    <w:rsid w:val="002915DC"/>
    <w:rsid w:val="00291D42"/>
    <w:rsid w:val="00294D54"/>
    <w:rsid w:val="0029775E"/>
    <w:rsid w:val="00297B6C"/>
    <w:rsid w:val="002A0479"/>
    <w:rsid w:val="002A0C42"/>
    <w:rsid w:val="002A3F14"/>
    <w:rsid w:val="002A416C"/>
    <w:rsid w:val="002A5F58"/>
    <w:rsid w:val="002B101B"/>
    <w:rsid w:val="002B31C5"/>
    <w:rsid w:val="002B3F70"/>
    <w:rsid w:val="002B592D"/>
    <w:rsid w:val="002C006B"/>
    <w:rsid w:val="002C0965"/>
    <w:rsid w:val="002C1316"/>
    <w:rsid w:val="002C22C4"/>
    <w:rsid w:val="002C6D4E"/>
    <w:rsid w:val="002D28E7"/>
    <w:rsid w:val="002D2E57"/>
    <w:rsid w:val="002D3EFA"/>
    <w:rsid w:val="002D45A5"/>
    <w:rsid w:val="002D4F7B"/>
    <w:rsid w:val="002D5947"/>
    <w:rsid w:val="002D7A2E"/>
    <w:rsid w:val="002E47F0"/>
    <w:rsid w:val="002E4DF0"/>
    <w:rsid w:val="002E77C1"/>
    <w:rsid w:val="002F5B64"/>
    <w:rsid w:val="002F6625"/>
    <w:rsid w:val="002F7474"/>
    <w:rsid w:val="00301BD1"/>
    <w:rsid w:val="00302387"/>
    <w:rsid w:val="003035E9"/>
    <w:rsid w:val="00303C7A"/>
    <w:rsid w:val="00304A6B"/>
    <w:rsid w:val="00306AAA"/>
    <w:rsid w:val="00306C8F"/>
    <w:rsid w:val="003119C1"/>
    <w:rsid w:val="003154C0"/>
    <w:rsid w:val="003154C7"/>
    <w:rsid w:val="00321237"/>
    <w:rsid w:val="0032256F"/>
    <w:rsid w:val="00325679"/>
    <w:rsid w:val="0032602B"/>
    <w:rsid w:val="00327890"/>
    <w:rsid w:val="003400D5"/>
    <w:rsid w:val="0034183C"/>
    <w:rsid w:val="00343214"/>
    <w:rsid w:val="003442C1"/>
    <w:rsid w:val="00357180"/>
    <w:rsid w:val="003575D9"/>
    <w:rsid w:val="00361C2A"/>
    <w:rsid w:val="00361DE1"/>
    <w:rsid w:val="003631CC"/>
    <w:rsid w:val="00364311"/>
    <w:rsid w:val="003664E6"/>
    <w:rsid w:val="00366DAC"/>
    <w:rsid w:val="00367F35"/>
    <w:rsid w:val="00371EFC"/>
    <w:rsid w:val="0037332C"/>
    <w:rsid w:val="00375221"/>
    <w:rsid w:val="003769CB"/>
    <w:rsid w:val="003773C9"/>
    <w:rsid w:val="00382745"/>
    <w:rsid w:val="003831D0"/>
    <w:rsid w:val="003849C6"/>
    <w:rsid w:val="00385D4D"/>
    <w:rsid w:val="0039002F"/>
    <w:rsid w:val="00391847"/>
    <w:rsid w:val="00392798"/>
    <w:rsid w:val="0039364F"/>
    <w:rsid w:val="003949C7"/>
    <w:rsid w:val="003A0ABD"/>
    <w:rsid w:val="003A0D43"/>
    <w:rsid w:val="003A199F"/>
    <w:rsid w:val="003A54D4"/>
    <w:rsid w:val="003B3E43"/>
    <w:rsid w:val="003B5942"/>
    <w:rsid w:val="003B7226"/>
    <w:rsid w:val="003B79C7"/>
    <w:rsid w:val="003C2564"/>
    <w:rsid w:val="003C2B7D"/>
    <w:rsid w:val="003C33DC"/>
    <w:rsid w:val="003C40C9"/>
    <w:rsid w:val="003C63D5"/>
    <w:rsid w:val="003C7695"/>
    <w:rsid w:val="003D0003"/>
    <w:rsid w:val="003D053C"/>
    <w:rsid w:val="003D0C60"/>
    <w:rsid w:val="003D248D"/>
    <w:rsid w:val="003D27BA"/>
    <w:rsid w:val="003D2B67"/>
    <w:rsid w:val="003D3302"/>
    <w:rsid w:val="003D3960"/>
    <w:rsid w:val="003D71EE"/>
    <w:rsid w:val="003E0403"/>
    <w:rsid w:val="003E1B62"/>
    <w:rsid w:val="003E4836"/>
    <w:rsid w:val="003F1B98"/>
    <w:rsid w:val="003F3798"/>
    <w:rsid w:val="003F5387"/>
    <w:rsid w:val="003F5E44"/>
    <w:rsid w:val="003F621F"/>
    <w:rsid w:val="00402AFC"/>
    <w:rsid w:val="00403EE5"/>
    <w:rsid w:val="00404018"/>
    <w:rsid w:val="00404811"/>
    <w:rsid w:val="0040748E"/>
    <w:rsid w:val="004142DD"/>
    <w:rsid w:val="004164AB"/>
    <w:rsid w:val="004178E2"/>
    <w:rsid w:val="00420486"/>
    <w:rsid w:val="00422413"/>
    <w:rsid w:val="004227BA"/>
    <w:rsid w:val="0043044B"/>
    <w:rsid w:val="004308A2"/>
    <w:rsid w:val="00431E06"/>
    <w:rsid w:val="00432EE5"/>
    <w:rsid w:val="004331C1"/>
    <w:rsid w:val="004346AC"/>
    <w:rsid w:val="0043508A"/>
    <w:rsid w:val="00435DFF"/>
    <w:rsid w:val="00437714"/>
    <w:rsid w:val="004377E4"/>
    <w:rsid w:val="00440B3E"/>
    <w:rsid w:val="00441B31"/>
    <w:rsid w:val="00443731"/>
    <w:rsid w:val="00447CAA"/>
    <w:rsid w:val="004501A2"/>
    <w:rsid w:val="00450E59"/>
    <w:rsid w:val="00451030"/>
    <w:rsid w:val="0045242F"/>
    <w:rsid w:val="0045782D"/>
    <w:rsid w:val="004704BB"/>
    <w:rsid w:val="00471C79"/>
    <w:rsid w:val="00474430"/>
    <w:rsid w:val="0047628D"/>
    <w:rsid w:val="0048170A"/>
    <w:rsid w:val="004839A2"/>
    <w:rsid w:val="0048693D"/>
    <w:rsid w:val="00492BD7"/>
    <w:rsid w:val="0049439A"/>
    <w:rsid w:val="004979A1"/>
    <w:rsid w:val="004A0B67"/>
    <w:rsid w:val="004B3466"/>
    <w:rsid w:val="004B406B"/>
    <w:rsid w:val="004C051F"/>
    <w:rsid w:val="004C0FFD"/>
    <w:rsid w:val="004C1421"/>
    <w:rsid w:val="004D1C28"/>
    <w:rsid w:val="004D2012"/>
    <w:rsid w:val="004D3C74"/>
    <w:rsid w:val="004D4613"/>
    <w:rsid w:val="004D497A"/>
    <w:rsid w:val="004D4F39"/>
    <w:rsid w:val="004D7977"/>
    <w:rsid w:val="004E136E"/>
    <w:rsid w:val="004E2227"/>
    <w:rsid w:val="004E2469"/>
    <w:rsid w:val="004E3447"/>
    <w:rsid w:val="004E3D08"/>
    <w:rsid w:val="004E5383"/>
    <w:rsid w:val="004E56E4"/>
    <w:rsid w:val="004E64B2"/>
    <w:rsid w:val="004E6CB1"/>
    <w:rsid w:val="004F496E"/>
    <w:rsid w:val="004F534B"/>
    <w:rsid w:val="00503DC6"/>
    <w:rsid w:val="00506C98"/>
    <w:rsid w:val="00506D97"/>
    <w:rsid w:val="00507007"/>
    <w:rsid w:val="0050744E"/>
    <w:rsid w:val="0051175E"/>
    <w:rsid w:val="00515650"/>
    <w:rsid w:val="00516338"/>
    <w:rsid w:val="0051748C"/>
    <w:rsid w:val="00517B0C"/>
    <w:rsid w:val="00525F9F"/>
    <w:rsid w:val="0053146E"/>
    <w:rsid w:val="00531FF5"/>
    <w:rsid w:val="0053214F"/>
    <w:rsid w:val="00533C0A"/>
    <w:rsid w:val="005359BA"/>
    <w:rsid w:val="005420D5"/>
    <w:rsid w:val="00545B59"/>
    <w:rsid w:val="005565D7"/>
    <w:rsid w:val="0055766B"/>
    <w:rsid w:val="00560F19"/>
    <w:rsid w:val="00563449"/>
    <w:rsid w:val="00565688"/>
    <w:rsid w:val="0056651F"/>
    <w:rsid w:val="00567714"/>
    <w:rsid w:val="005713FC"/>
    <w:rsid w:val="00571E5D"/>
    <w:rsid w:val="00573BC1"/>
    <w:rsid w:val="00576994"/>
    <w:rsid w:val="00580A13"/>
    <w:rsid w:val="00580E4E"/>
    <w:rsid w:val="00581740"/>
    <w:rsid w:val="00583C25"/>
    <w:rsid w:val="00584605"/>
    <w:rsid w:val="005903E6"/>
    <w:rsid w:val="00591026"/>
    <w:rsid w:val="00593E08"/>
    <w:rsid w:val="005953A9"/>
    <w:rsid w:val="0059561C"/>
    <w:rsid w:val="00595F8B"/>
    <w:rsid w:val="0059626E"/>
    <w:rsid w:val="005A0DE9"/>
    <w:rsid w:val="005A0E98"/>
    <w:rsid w:val="005A1EC1"/>
    <w:rsid w:val="005A205B"/>
    <w:rsid w:val="005A4310"/>
    <w:rsid w:val="005A6372"/>
    <w:rsid w:val="005A7ABD"/>
    <w:rsid w:val="005B03FD"/>
    <w:rsid w:val="005B1269"/>
    <w:rsid w:val="005B44A1"/>
    <w:rsid w:val="005B54F8"/>
    <w:rsid w:val="005C1DB0"/>
    <w:rsid w:val="005C5320"/>
    <w:rsid w:val="005C58AE"/>
    <w:rsid w:val="005C7493"/>
    <w:rsid w:val="005C7B29"/>
    <w:rsid w:val="005D0322"/>
    <w:rsid w:val="005D27D7"/>
    <w:rsid w:val="005D2F7D"/>
    <w:rsid w:val="005D47A6"/>
    <w:rsid w:val="005D6EF8"/>
    <w:rsid w:val="005E1FA3"/>
    <w:rsid w:val="005E41EE"/>
    <w:rsid w:val="005E5F9E"/>
    <w:rsid w:val="005E6773"/>
    <w:rsid w:val="005F17D0"/>
    <w:rsid w:val="005F5994"/>
    <w:rsid w:val="005F5F67"/>
    <w:rsid w:val="005F6081"/>
    <w:rsid w:val="005F6386"/>
    <w:rsid w:val="005F75E2"/>
    <w:rsid w:val="0061035C"/>
    <w:rsid w:val="00610BFE"/>
    <w:rsid w:val="00613671"/>
    <w:rsid w:val="006141B0"/>
    <w:rsid w:val="00614420"/>
    <w:rsid w:val="00615320"/>
    <w:rsid w:val="0061620F"/>
    <w:rsid w:val="006179C9"/>
    <w:rsid w:val="006201D8"/>
    <w:rsid w:val="006236FB"/>
    <w:rsid w:val="00624569"/>
    <w:rsid w:val="00633A28"/>
    <w:rsid w:val="006376F2"/>
    <w:rsid w:val="006400A7"/>
    <w:rsid w:val="006417D4"/>
    <w:rsid w:val="00644857"/>
    <w:rsid w:val="00646BAE"/>
    <w:rsid w:val="00653D4A"/>
    <w:rsid w:val="0065563B"/>
    <w:rsid w:val="00661395"/>
    <w:rsid w:val="0066223B"/>
    <w:rsid w:val="006642FF"/>
    <w:rsid w:val="00664621"/>
    <w:rsid w:val="00666CE1"/>
    <w:rsid w:val="00672E5E"/>
    <w:rsid w:val="006770AB"/>
    <w:rsid w:val="00677A2C"/>
    <w:rsid w:val="00677A61"/>
    <w:rsid w:val="0068395A"/>
    <w:rsid w:val="00691424"/>
    <w:rsid w:val="00692196"/>
    <w:rsid w:val="00693F29"/>
    <w:rsid w:val="006944B1"/>
    <w:rsid w:val="00694929"/>
    <w:rsid w:val="00694D1D"/>
    <w:rsid w:val="0069725D"/>
    <w:rsid w:val="006A0753"/>
    <w:rsid w:val="006A0D57"/>
    <w:rsid w:val="006A1303"/>
    <w:rsid w:val="006A4124"/>
    <w:rsid w:val="006A4808"/>
    <w:rsid w:val="006A6728"/>
    <w:rsid w:val="006A6A37"/>
    <w:rsid w:val="006B0298"/>
    <w:rsid w:val="006B0B99"/>
    <w:rsid w:val="006B5D73"/>
    <w:rsid w:val="006C0304"/>
    <w:rsid w:val="006C0925"/>
    <w:rsid w:val="006C1903"/>
    <w:rsid w:val="006C2E9A"/>
    <w:rsid w:val="006C719C"/>
    <w:rsid w:val="006C73CC"/>
    <w:rsid w:val="006D1B6C"/>
    <w:rsid w:val="006D4618"/>
    <w:rsid w:val="006D504F"/>
    <w:rsid w:val="006D5ABB"/>
    <w:rsid w:val="006E124F"/>
    <w:rsid w:val="006E1681"/>
    <w:rsid w:val="006E410C"/>
    <w:rsid w:val="006E7A4C"/>
    <w:rsid w:val="006F27EE"/>
    <w:rsid w:val="006F45DE"/>
    <w:rsid w:val="006F54F8"/>
    <w:rsid w:val="006F6ECC"/>
    <w:rsid w:val="0070459D"/>
    <w:rsid w:val="007065E2"/>
    <w:rsid w:val="007118B5"/>
    <w:rsid w:val="00712E8C"/>
    <w:rsid w:val="007174AD"/>
    <w:rsid w:val="00723050"/>
    <w:rsid w:val="00724AE0"/>
    <w:rsid w:val="00727FEE"/>
    <w:rsid w:val="007303CB"/>
    <w:rsid w:val="0073403D"/>
    <w:rsid w:val="00735B16"/>
    <w:rsid w:val="00736034"/>
    <w:rsid w:val="00736E10"/>
    <w:rsid w:val="00741A17"/>
    <w:rsid w:val="00747537"/>
    <w:rsid w:val="007509D6"/>
    <w:rsid w:val="0075134B"/>
    <w:rsid w:val="007540E9"/>
    <w:rsid w:val="007559BD"/>
    <w:rsid w:val="00761055"/>
    <w:rsid w:val="007612A8"/>
    <w:rsid w:val="0076275E"/>
    <w:rsid w:val="00763440"/>
    <w:rsid w:val="00763505"/>
    <w:rsid w:val="00763918"/>
    <w:rsid w:val="00763AC1"/>
    <w:rsid w:val="007642C7"/>
    <w:rsid w:val="00766539"/>
    <w:rsid w:val="00766E12"/>
    <w:rsid w:val="00770C47"/>
    <w:rsid w:val="00771807"/>
    <w:rsid w:val="007727E1"/>
    <w:rsid w:val="00772DA8"/>
    <w:rsid w:val="007743FB"/>
    <w:rsid w:val="0078214C"/>
    <w:rsid w:val="0078463F"/>
    <w:rsid w:val="00784877"/>
    <w:rsid w:val="00790BF6"/>
    <w:rsid w:val="00791177"/>
    <w:rsid w:val="007912BF"/>
    <w:rsid w:val="007A16AD"/>
    <w:rsid w:val="007A1D28"/>
    <w:rsid w:val="007A633C"/>
    <w:rsid w:val="007A7CD9"/>
    <w:rsid w:val="007B5992"/>
    <w:rsid w:val="007B5B46"/>
    <w:rsid w:val="007B7772"/>
    <w:rsid w:val="007C18A7"/>
    <w:rsid w:val="007C3D13"/>
    <w:rsid w:val="007C4876"/>
    <w:rsid w:val="007D4A85"/>
    <w:rsid w:val="007D5821"/>
    <w:rsid w:val="007D63A6"/>
    <w:rsid w:val="007D66F7"/>
    <w:rsid w:val="007D68A3"/>
    <w:rsid w:val="007D73C1"/>
    <w:rsid w:val="007E0BBE"/>
    <w:rsid w:val="007E12E7"/>
    <w:rsid w:val="007E22EC"/>
    <w:rsid w:val="007E2345"/>
    <w:rsid w:val="007E59EA"/>
    <w:rsid w:val="007E5FE9"/>
    <w:rsid w:val="007E7267"/>
    <w:rsid w:val="007E79C6"/>
    <w:rsid w:val="007F19FB"/>
    <w:rsid w:val="007F1C79"/>
    <w:rsid w:val="007F2044"/>
    <w:rsid w:val="007F3660"/>
    <w:rsid w:val="007F70B4"/>
    <w:rsid w:val="008017EE"/>
    <w:rsid w:val="00803E46"/>
    <w:rsid w:val="00805832"/>
    <w:rsid w:val="00807B71"/>
    <w:rsid w:val="00810548"/>
    <w:rsid w:val="00814235"/>
    <w:rsid w:val="00815714"/>
    <w:rsid w:val="00817469"/>
    <w:rsid w:val="00817C0A"/>
    <w:rsid w:val="00821682"/>
    <w:rsid w:val="0082493A"/>
    <w:rsid w:val="00824964"/>
    <w:rsid w:val="00825796"/>
    <w:rsid w:val="008264E5"/>
    <w:rsid w:val="008359BA"/>
    <w:rsid w:val="0084007B"/>
    <w:rsid w:val="0084558C"/>
    <w:rsid w:val="008473CE"/>
    <w:rsid w:val="00847F19"/>
    <w:rsid w:val="00850728"/>
    <w:rsid w:val="0085094F"/>
    <w:rsid w:val="008512D0"/>
    <w:rsid w:val="00851D87"/>
    <w:rsid w:val="0085233A"/>
    <w:rsid w:val="00853C22"/>
    <w:rsid w:val="00856673"/>
    <w:rsid w:val="008566B2"/>
    <w:rsid w:val="00857AFD"/>
    <w:rsid w:val="00860606"/>
    <w:rsid w:val="00863F0D"/>
    <w:rsid w:val="00863FAA"/>
    <w:rsid w:val="008650E9"/>
    <w:rsid w:val="008653D6"/>
    <w:rsid w:val="00870A8F"/>
    <w:rsid w:val="00870ECF"/>
    <w:rsid w:val="008764EC"/>
    <w:rsid w:val="00877AC8"/>
    <w:rsid w:val="00880B5D"/>
    <w:rsid w:val="008857C0"/>
    <w:rsid w:val="00885D8C"/>
    <w:rsid w:val="00886D96"/>
    <w:rsid w:val="0089022E"/>
    <w:rsid w:val="0089049D"/>
    <w:rsid w:val="00891317"/>
    <w:rsid w:val="008919A7"/>
    <w:rsid w:val="00892EDE"/>
    <w:rsid w:val="008948BB"/>
    <w:rsid w:val="0089507F"/>
    <w:rsid w:val="008A0504"/>
    <w:rsid w:val="008A1BF8"/>
    <w:rsid w:val="008A3B71"/>
    <w:rsid w:val="008A6A75"/>
    <w:rsid w:val="008C064E"/>
    <w:rsid w:val="008C06F8"/>
    <w:rsid w:val="008C2640"/>
    <w:rsid w:val="008C3399"/>
    <w:rsid w:val="008C5606"/>
    <w:rsid w:val="008D0117"/>
    <w:rsid w:val="008D0D19"/>
    <w:rsid w:val="008D1C05"/>
    <w:rsid w:val="008D2019"/>
    <w:rsid w:val="008D213B"/>
    <w:rsid w:val="008D3B9D"/>
    <w:rsid w:val="008D65C2"/>
    <w:rsid w:val="008D65E4"/>
    <w:rsid w:val="008D76D0"/>
    <w:rsid w:val="008E0C57"/>
    <w:rsid w:val="008E103E"/>
    <w:rsid w:val="008E3656"/>
    <w:rsid w:val="008E6B1F"/>
    <w:rsid w:val="008E7646"/>
    <w:rsid w:val="008F0EA5"/>
    <w:rsid w:val="008F1003"/>
    <w:rsid w:val="008F10CA"/>
    <w:rsid w:val="008F3582"/>
    <w:rsid w:val="008F3C4B"/>
    <w:rsid w:val="009003FB"/>
    <w:rsid w:val="0090120A"/>
    <w:rsid w:val="00902481"/>
    <w:rsid w:val="00904FC4"/>
    <w:rsid w:val="00906601"/>
    <w:rsid w:val="009068EC"/>
    <w:rsid w:val="00907233"/>
    <w:rsid w:val="00907B19"/>
    <w:rsid w:val="009158D4"/>
    <w:rsid w:val="00916886"/>
    <w:rsid w:val="0091748F"/>
    <w:rsid w:val="0092523B"/>
    <w:rsid w:val="009368B5"/>
    <w:rsid w:val="00942814"/>
    <w:rsid w:val="00942C5D"/>
    <w:rsid w:val="00942D23"/>
    <w:rsid w:val="00942D71"/>
    <w:rsid w:val="0095056A"/>
    <w:rsid w:val="009510B7"/>
    <w:rsid w:val="009519AA"/>
    <w:rsid w:val="00953356"/>
    <w:rsid w:val="00955A15"/>
    <w:rsid w:val="009648A9"/>
    <w:rsid w:val="00965140"/>
    <w:rsid w:val="009659CD"/>
    <w:rsid w:val="00972136"/>
    <w:rsid w:val="009729C4"/>
    <w:rsid w:val="00973D0B"/>
    <w:rsid w:val="009764B6"/>
    <w:rsid w:val="00977CF1"/>
    <w:rsid w:val="00980C33"/>
    <w:rsid w:val="00984B89"/>
    <w:rsid w:val="0098752E"/>
    <w:rsid w:val="009909E7"/>
    <w:rsid w:val="009914F6"/>
    <w:rsid w:val="009924DC"/>
    <w:rsid w:val="00993F50"/>
    <w:rsid w:val="00996AFE"/>
    <w:rsid w:val="009A094B"/>
    <w:rsid w:val="009A1479"/>
    <w:rsid w:val="009A5CB3"/>
    <w:rsid w:val="009A67A8"/>
    <w:rsid w:val="009B0773"/>
    <w:rsid w:val="009B0AAF"/>
    <w:rsid w:val="009B19BF"/>
    <w:rsid w:val="009B5036"/>
    <w:rsid w:val="009B5055"/>
    <w:rsid w:val="009B65BD"/>
    <w:rsid w:val="009B7683"/>
    <w:rsid w:val="009C06D5"/>
    <w:rsid w:val="009C0A87"/>
    <w:rsid w:val="009C1008"/>
    <w:rsid w:val="009C18EC"/>
    <w:rsid w:val="009C49C9"/>
    <w:rsid w:val="009C576E"/>
    <w:rsid w:val="009C67AC"/>
    <w:rsid w:val="009D11CD"/>
    <w:rsid w:val="009D4CB2"/>
    <w:rsid w:val="009D7940"/>
    <w:rsid w:val="009D7A80"/>
    <w:rsid w:val="009E11E3"/>
    <w:rsid w:val="009E32A4"/>
    <w:rsid w:val="009E36CB"/>
    <w:rsid w:val="009E3F6A"/>
    <w:rsid w:val="009E5062"/>
    <w:rsid w:val="009E58C6"/>
    <w:rsid w:val="009E6AFD"/>
    <w:rsid w:val="009F0A73"/>
    <w:rsid w:val="009F0B52"/>
    <w:rsid w:val="009F25B5"/>
    <w:rsid w:val="009F2886"/>
    <w:rsid w:val="009F7961"/>
    <w:rsid w:val="00A0179B"/>
    <w:rsid w:val="00A034F8"/>
    <w:rsid w:val="00A0432D"/>
    <w:rsid w:val="00A062DD"/>
    <w:rsid w:val="00A100FC"/>
    <w:rsid w:val="00A15E41"/>
    <w:rsid w:val="00A1605B"/>
    <w:rsid w:val="00A1629C"/>
    <w:rsid w:val="00A163E9"/>
    <w:rsid w:val="00A16565"/>
    <w:rsid w:val="00A206F7"/>
    <w:rsid w:val="00A237E2"/>
    <w:rsid w:val="00A279D4"/>
    <w:rsid w:val="00A31FED"/>
    <w:rsid w:val="00A3228C"/>
    <w:rsid w:val="00A3301B"/>
    <w:rsid w:val="00A33B5F"/>
    <w:rsid w:val="00A35562"/>
    <w:rsid w:val="00A36203"/>
    <w:rsid w:val="00A40AA2"/>
    <w:rsid w:val="00A42874"/>
    <w:rsid w:val="00A42EEB"/>
    <w:rsid w:val="00A4679F"/>
    <w:rsid w:val="00A46AC0"/>
    <w:rsid w:val="00A5252B"/>
    <w:rsid w:val="00A53458"/>
    <w:rsid w:val="00A55866"/>
    <w:rsid w:val="00A55E4D"/>
    <w:rsid w:val="00A577AC"/>
    <w:rsid w:val="00A57D6D"/>
    <w:rsid w:val="00A60038"/>
    <w:rsid w:val="00A609E8"/>
    <w:rsid w:val="00A60EFE"/>
    <w:rsid w:val="00A61974"/>
    <w:rsid w:val="00A65E9D"/>
    <w:rsid w:val="00A66CA2"/>
    <w:rsid w:val="00A66D8F"/>
    <w:rsid w:val="00A71670"/>
    <w:rsid w:val="00A71DD2"/>
    <w:rsid w:val="00A72077"/>
    <w:rsid w:val="00A73B38"/>
    <w:rsid w:val="00A7476B"/>
    <w:rsid w:val="00A74B82"/>
    <w:rsid w:val="00A76995"/>
    <w:rsid w:val="00A80D75"/>
    <w:rsid w:val="00A81BB5"/>
    <w:rsid w:val="00A81C34"/>
    <w:rsid w:val="00A81F88"/>
    <w:rsid w:val="00A834B7"/>
    <w:rsid w:val="00A834D6"/>
    <w:rsid w:val="00A849B0"/>
    <w:rsid w:val="00A850B0"/>
    <w:rsid w:val="00A8536A"/>
    <w:rsid w:val="00A868D6"/>
    <w:rsid w:val="00A86E1A"/>
    <w:rsid w:val="00A94330"/>
    <w:rsid w:val="00A957B9"/>
    <w:rsid w:val="00A9581B"/>
    <w:rsid w:val="00A96B44"/>
    <w:rsid w:val="00AA1C9B"/>
    <w:rsid w:val="00AA3813"/>
    <w:rsid w:val="00AB4F19"/>
    <w:rsid w:val="00AB6273"/>
    <w:rsid w:val="00AB62E3"/>
    <w:rsid w:val="00AB6D42"/>
    <w:rsid w:val="00AC1F36"/>
    <w:rsid w:val="00AC2DDF"/>
    <w:rsid w:val="00AC3EFB"/>
    <w:rsid w:val="00AC4980"/>
    <w:rsid w:val="00AD4B23"/>
    <w:rsid w:val="00AF109D"/>
    <w:rsid w:val="00AF3DAA"/>
    <w:rsid w:val="00AF741B"/>
    <w:rsid w:val="00B06829"/>
    <w:rsid w:val="00B06CB9"/>
    <w:rsid w:val="00B07365"/>
    <w:rsid w:val="00B07CDE"/>
    <w:rsid w:val="00B11D66"/>
    <w:rsid w:val="00B12315"/>
    <w:rsid w:val="00B13430"/>
    <w:rsid w:val="00B15541"/>
    <w:rsid w:val="00B21289"/>
    <w:rsid w:val="00B21C71"/>
    <w:rsid w:val="00B27AEF"/>
    <w:rsid w:val="00B30B0F"/>
    <w:rsid w:val="00B31C64"/>
    <w:rsid w:val="00B3274C"/>
    <w:rsid w:val="00B32E76"/>
    <w:rsid w:val="00B32F77"/>
    <w:rsid w:val="00B346A7"/>
    <w:rsid w:val="00B3655A"/>
    <w:rsid w:val="00B37FFE"/>
    <w:rsid w:val="00B46046"/>
    <w:rsid w:val="00B462BE"/>
    <w:rsid w:val="00B46719"/>
    <w:rsid w:val="00B5161F"/>
    <w:rsid w:val="00B545E8"/>
    <w:rsid w:val="00B55523"/>
    <w:rsid w:val="00B60FEA"/>
    <w:rsid w:val="00B61272"/>
    <w:rsid w:val="00B617BB"/>
    <w:rsid w:val="00B61C00"/>
    <w:rsid w:val="00B6240F"/>
    <w:rsid w:val="00B631C6"/>
    <w:rsid w:val="00B63AE3"/>
    <w:rsid w:val="00B679D6"/>
    <w:rsid w:val="00B67A2E"/>
    <w:rsid w:val="00B7185F"/>
    <w:rsid w:val="00B77B30"/>
    <w:rsid w:val="00B812E6"/>
    <w:rsid w:val="00B833F9"/>
    <w:rsid w:val="00B855FD"/>
    <w:rsid w:val="00B87DD8"/>
    <w:rsid w:val="00B9131E"/>
    <w:rsid w:val="00B94019"/>
    <w:rsid w:val="00B9493F"/>
    <w:rsid w:val="00BA14C4"/>
    <w:rsid w:val="00BA1B3C"/>
    <w:rsid w:val="00BA2217"/>
    <w:rsid w:val="00BA5121"/>
    <w:rsid w:val="00BA72BC"/>
    <w:rsid w:val="00BA7FD7"/>
    <w:rsid w:val="00BB19A3"/>
    <w:rsid w:val="00BB7599"/>
    <w:rsid w:val="00BB7CF5"/>
    <w:rsid w:val="00BC1690"/>
    <w:rsid w:val="00BC1ECE"/>
    <w:rsid w:val="00BC448E"/>
    <w:rsid w:val="00BC4CDB"/>
    <w:rsid w:val="00BC4E6E"/>
    <w:rsid w:val="00BD1662"/>
    <w:rsid w:val="00BD1689"/>
    <w:rsid w:val="00BD1874"/>
    <w:rsid w:val="00BD34A3"/>
    <w:rsid w:val="00BD472A"/>
    <w:rsid w:val="00BD4A97"/>
    <w:rsid w:val="00BD4E09"/>
    <w:rsid w:val="00BD537A"/>
    <w:rsid w:val="00BD53BA"/>
    <w:rsid w:val="00BD601C"/>
    <w:rsid w:val="00BD655B"/>
    <w:rsid w:val="00BD7E25"/>
    <w:rsid w:val="00BE0363"/>
    <w:rsid w:val="00BE0E2B"/>
    <w:rsid w:val="00BE2988"/>
    <w:rsid w:val="00BE2D16"/>
    <w:rsid w:val="00BE4D8F"/>
    <w:rsid w:val="00BF00BE"/>
    <w:rsid w:val="00BF0983"/>
    <w:rsid w:val="00BF1DFE"/>
    <w:rsid w:val="00BF24AC"/>
    <w:rsid w:val="00BF3310"/>
    <w:rsid w:val="00BF54A2"/>
    <w:rsid w:val="00BF67A3"/>
    <w:rsid w:val="00C00D42"/>
    <w:rsid w:val="00C01ACD"/>
    <w:rsid w:val="00C05B67"/>
    <w:rsid w:val="00C07471"/>
    <w:rsid w:val="00C10136"/>
    <w:rsid w:val="00C12DC1"/>
    <w:rsid w:val="00C166D3"/>
    <w:rsid w:val="00C17405"/>
    <w:rsid w:val="00C200BA"/>
    <w:rsid w:val="00C20E69"/>
    <w:rsid w:val="00C21919"/>
    <w:rsid w:val="00C238CF"/>
    <w:rsid w:val="00C24650"/>
    <w:rsid w:val="00C26442"/>
    <w:rsid w:val="00C32449"/>
    <w:rsid w:val="00C37B19"/>
    <w:rsid w:val="00C40EC0"/>
    <w:rsid w:val="00C41326"/>
    <w:rsid w:val="00C41FCD"/>
    <w:rsid w:val="00C44C85"/>
    <w:rsid w:val="00C475B8"/>
    <w:rsid w:val="00C50901"/>
    <w:rsid w:val="00C50E6A"/>
    <w:rsid w:val="00C51438"/>
    <w:rsid w:val="00C51A70"/>
    <w:rsid w:val="00C55040"/>
    <w:rsid w:val="00C60972"/>
    <w:rsid w:val="00C66ACE"/>
    <w:rsid w:val="00C67592"/>
    <w:rsid w:val="00C67D84"/>
    <w:rsid w:val="00C74035"/>
    <w:rsid w:val="00C7505B"/>
    <w:rsid w:val="00C75DB9"/>
    <w:rsid w:val="00C75E97"/>
    <w:rsid w:val="00C76102"/>
    <w:rsid w:val="00C77FB3"/>
    <w:rsid w:val="00C81912"/>
    <w:rsid w:val="00C81DE7"/>
    <w:rsid w:val="00C82D7C"/>
    <w:rsid w:val="00C87033"/>
    <w:rsid w:val="00C87218"/>
    <w:rsid w:val="00C8766F"/>
    <w:rsid w:val="00C878D8"/>
    <w:rsid w:val="00C87A34"/>
    <w:rsid w:val="00C90ACD"/>
    <w:rsid w:val="00C90DD4"/>
    <w:rsid w:val="00C953E5"/>
    <w:rsid w:val="00C971AC"/>
    <w:rsid w:val="00CA22C9"/>
    <w:rsid w:val="00CA310B"/>
    <w:rsid w:val="00CB28DB"/>
    <w:rsid w:val="00CB38DC"/>
    <w:rsid w:val="00CB573A"/>
    <w:rsid w:val="00CB6C32"/>
    <w:rsid w:val="00CC1DF2"/>
    <w:rsid w:val="00CC2508"/>
    <w:rsid w:val="00CC3C05"/>
    <w:rsid w:val="00CC4296"/>
    <w:rsid w:val="00CC5007"/>
    <w:rsid w:val="00CC5772"/>
    <w:rsid w:val="00CC5DE6"/>
    <w:rsid w:val="00CD027B"/>
    <w:rsid w:val="00CD3221"/>
    <w:rsid w:val="00CD5D63"/>
    <w:rsid w:val="00CD7F7A"/>
    <w:rsid w:val="00CE00D6"/>
    <w:rsid w:val="00CE0C2C"/>
    <w:rsid w:val="00CE31C3"/>
    <w:rsid w:val="00CE3624"/>
    <w:rsid w:val="00CE5E60"/>
    <w:rsid w:val="00CF35A3"/>
    <w:rsid w:val="00CF4242"/>
    <w:rsid w:val="00CF69C9"/>
    <w:rsid w:val="00CF7611"/>
    <w:rsid w:val="00D008AC"/>
    <w:rsid w:val="00D0298F"/>
    <w:rsid w:val="00D0742E"/>
    <w:rsid w:val="00D126A6"/>
    <w:rsid w:val="00D14AFC"/>
    <w:rsid w:val="00D15F90"/>
    <w:rsid w:val="00D16CA2"/>
    <w:rsid w:val="00D20199"/>
    <w:rsid w:val="00D21090"/>
    <w:rsid w:val="00D27E36"/>
    <w:rsid w:val="00D30807"/>
    <w:rsid w:val="00D3223B"/>
    <w:rsid w:val="00D336AE"/>
    <w:rsid w:val="00D35092"/>
    <w:rsid w:val="00D436A2"/>
    <w:rsid w:val="00D507A2"/>
    <w:rsid w:val="00D50C41"/>
    <w:rsid w:val="00D54FF9"/>
    <w:rsid w:val="00D56FF9"/>
    <w:rsid w:val="00D60AA3"/>
    <w:rsid w:val="00D65427"/>
    <w:rsid w:val="00D71DF1"/>
    <w:rsid w:val="00D7212E"/>
    <w:rsid w:val="00D7404F"/>
    <w:rsid w:val="00D741D4"/>
    <w:rsid w:val="00D74C8D"/>
    <w:rsid w:val="00D76391"/>
    <w:rsid w:val="00D76B35"/>
    <w:rsid w:val="00D832D2"/>
    <w:rsid w:val="00D858B6"/>
    <w:rsid w:val="00D9196B"/>
    <w:rsid w:val="00D93CEC"/>
    <w:rsid w:val="00D945C9"/>
    <w:rsid w:val="00D97130"/>
    <w:rsid w:val="00D97D08"/>
    <w:rsid w:val="00DA15EA"/>
    <w:rsid w:val="00DA2F00"/>
    <w:rsid w:val="00DA56C7"/>
    <w:rsid w:val="00DA58CE"/>
    <w:rsid w:val="00DA59B5"/>
    <w:rsid w:val="00DA6B87"/>
    <w:rsid w:val="00DB19D8"/>
    <w:rsid w:val="00DB2319"/>
    <w:rsid w:val="00DB296F"/>
    <w:rsid w:val="00DB65F3"/>
    <w:rsid w:val="00DB76C2"/>
    <w:rsid w:val="00DC4582"/>
    <w:rsid w:val="00DC7703"/>
    <w:rsid w:val="00DD215A"/>
    <w:rsid w:val="00DD33B4"/>
    <w:rsid w:val="00DE0A75"/>
    <w:rsid w:val="00DE2016"/>
    <w:rsid w:val="00DE3E22"/>
    <w:rsid w:val="00DE5ED3"/>
    <w:rsid w:val="00DF1450"/>
    <w:rsid w:val="00DF2778"/>
    <w:rsid w:val="00DF7066"/>
    <w:rsid w:val="00E00176"/>
    <w:rsid w:val="00E02C19"/>
    <w:rsid w:val="00E0437B"/>
    <w:rsid w:val="00E07DFA"/>
    <w:rsid w:val="00E103D1"/>
    <w:rsid w:val="00E10433"/>
    <w:rsid w:val="00E11F8E"/>
    <w:rsid w:val="00E13506"/>
    <w:rsid w:val="00E1575B"/>
    <w:rsid w:val="00E15BF5"/>
    <w:rsid w:val="00E15E48"/>
    <w:rsid w:val="00E16FAF"/>
    <w:rsid w:val="00E17F3F"/>
    <w:rsid w:val="00E22D6B"/>
    <w:rsid w:val="00E2410F"/>
    <w:rsid w:val="00E242AE"/>
    <w:rsid w:val="00E2521B"/>
    <w:rsid w:val="00E30B8E"/>
    <w:rsid w:val="00E31FA1"/>
    <w:rsid w:val="00E34793"/>
    <w:rsid w:val="00E37D1B"/>
    <w:rsid w:val="00E40970"/>
    <w:rsid w:val="00E41162"/>
    <w:rsid w:val="00E41322"/>
    <w:rsid w:val="00E426DC"/>
    <w:rsid w:val="00E51682"/>
    <w:rsid w:val="00E525EA"/>
    <w:rsid w:val="00E61D50"/>
    <w:rsid w:val="00E61D95"/>
    <w:rsid w:val="00E6600B"/>
    <w:rsid w:val="00E716FE"/>
    <w:rsid w:val="00E73FF6"/>
    <w:rsid w:val="00E754AE"/>
    <w:rsid w:val="00E80655"/>
    <w:rsid w:val="00E81697"/>
    <w:rsid w:val="00E825B3"/>
    <w:rsid w:val="00E85169"/>
    <w:rsid w:val="00E856ED"/>
    <w:rsid w:val="00E935C4"/>
    <w:rsid w:val="00E95927"/>
    <w:rsid w:val="00E96CC5"/>
    <w:rsid w:val="00EA0207"/>
    <w:rsid w:val="00EA27C5"/>
    <w:rsid w:val="00EA425C"/>
    <w:rsid w:val="00EA4466"/>
    <w:rsid w:val="00EA56E6"/>
    <w:rsid w:val="00EA67BD"/>
    <w:rsid w:val="00EB5B86"/>
    <w:rsid w:val="00EB630B"/>
    <w:rsid w:val="00EB6A9B"/>
    <w:rsid w:val="00EC0DEC"/>
    <w:rsid w:val="00EC10BC"/>
    <w:rsid w:val="00EC1B51"/>
    <w:rsid w:val="00EC1DF2"/>
    <w:rsid w:val="00EC5606"/>
    <w:rsid w:val="00EC6C1D"/>
    <w:rsid w:val="00ED7C6D"/>
    <w:rsid w:val="00EE1977"/>
    <w:rsid w:val="00EE2434"/>
    <w:rsid w:val="00EE38BE"/>
    <w:rsid w:val="00EE42DE"/>
    <w:rsid w:val="00EE43D8"/>
    <w:rsid w:val="00EE4735"/>
    <w:rsid w:val="00EE64AF"/>
    <w:rsid w:val="00EE7EF5"/>
    <w:rsid w:val="00EF089A"/>
    <w:rsid w:val="00EF2FD9"/>
    <w:rsid w:val="00EF5A97"/>
    <w:rsid w:val="00EF5C58"/>
    <w:rsid w:val="00F07542"/>
    <w:rsid w:val="00F07AB5"/>
    <w:rsid w:val="00F07CCA"/>
    <w:rsid w:val="00F121E8"/>
    <w:rsid w:val="00F12B32"/>
    <w:rsid w:val="00F131ED"/>
    <w:rsid w:val="00F15632"/>
    <w:rsid w:val="00F170FC"/>
    <w:rsid w:val="00F17154"/>
    <w:rsid w:val="00F203E8"/>
    <w:rsid w:val="00F20F60"/>
    <w:rsid w:val="00F210EC"/>
    <w:rsid w:val="00F21A1A"/>
    <w:rsid w:val="00F22C6C"/>
    <w:rsid w:val="00F248FE"/>
    <w:rsid w:val="00F27153"/>
    <w:rsid w:val="00F30B41"/>
    <w:rsid w:val="00F3202B"/>
    <w:rsid w:val="00F32F9D"/>
    <w:rsid w:val="00F341B7"/>
    <w:rsid w:val="00F35381"/>
    <w:rsid w:val="00F36A0F"/>
    <w:rsid w:val="00F36D8D"/>
    <w:rsid w:val="00F41314"/>
    <w:rsid w:val="00F43AD1"/>
    <w:rsid w:val="00F4550E"/>
    <w:rsid w:val="00F466A2"/>
    <w:rsid w:val="00F46761"/>
    <w:rsid w:val="00F472AA"/>
    <w:rsid w:val="00F621AC"/>
    <w:rsid w:val="00F64C05"/>
    <w:rsid w:val="00F66C8C"/>
    <w:rsid w:val="00F67D6F"/>
    <w:rsid w:val="00F7040A"/>
    <w:rsid w:val="00F70970"/>
    <w:rsid w:val="00F76095"/>
    <w:rsid w:val="00F762EB"/>
    <w:rsid w:val="00F7712D"/>
    <w:rsid w:val="00F77F40"/>
    <w:rsid w:val="00F82C2E"/>
    <w:rsid w:val="00F852A3"/>
    <w:rsid w:val="00F8645C"/>
    <w:rsid w:val="00F90E00"/>
    <w:rsid w:val="00F930BE"/>
    <w:rsid w:val="00F95ECA"/>
    <w:rsid w:val="00F95F32"/>
    <w:rsid w:val="00FA73C0"/>
    <w:rsid w:val="00FA7628"/>
    <w:rsid w:val="00FB058D"/>
    <w:rsid w:val="00FB08AA"/>
    <w:rsid w:val="00FB1FF1"/>
    <w:rsid w:val="00FB2C57"/>
    <w:rsid w:val="00FB59C0"/>
    <w:rsid w:val="00FB6D4D"/>
    <w:rsid w:val="00FC0E35"/>
    <w:rsid w:val="00FC5877"/>
    <w:rsid w:val="00FC5E92"/>
    <w:rsid w:val="00FC6558"/>
    <w:rsid w:val="00FC6574"/>
    <w:rsid w:val="00FD7A48"/>
    <w:rsid w:val="00FE0C17"/>
    <w:rsid w:val="00FE2B0A"/>
    <w:rsid w:val="00FE56F5"/>
    <w:rsid w:val="00FE6984"/>
    <w:rsid w:val="00FE7370"/>
    <w:rsid w:val="00FF279E"/>
    <w:rsid w:val="00FF2C97"/>
    <w:rsid w:val="00FF3C32"/>
    <w:rsid w:val="00FF4999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98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E136E"/>
    <w:pPr>
      <w:keepNext/>
      <w:outlineLvl w:val="1"/>
    </w:pPr>
    <w:rPr>
      <w:b/>
      <w:caps/>
      <w:spacing w:val="1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E6984"/>
    <w:pPr>
      <w:ind w:firstLine="720"/>
      <w:jc w:val="both"/>
    </w:pPr>
    <w:rPr>
      <w:szCs w:val="20"/>
    </w:rPr>
  </w:style>
  <w:style w:type="paragraph" w:styleId="a3">
    <w:name w:val="Body Text"/>
    <w:basedOn w:val="a"/>
    <w:link w:val="a4"/>
    <w:rsid w:val="00FE6984"/>
    <w:pPr>
      <w:jc w:val="center"/>
    </w:pPr>
    <w:rPr>
      <w:i/>
      <w:sz w:val="22"/>
      <w:szCs w:val="20"/>
    </w:rPr>
  </w:style>
  <w:style w:type="character" w:customStyle="1" w:styleId="a4">
    <w:name w:val="Основной текст Знак"/>
    <w:basedOn w:val="a0"/>
    <w:link w:val="a3"/>
    <w:rsid w:val="00FE6984"/>
    <w:rPr>
      <w:i/>
      <w:sz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4E136E"/>
    <w:rPr>
      <w:b/>
      <w:caps/>
      <w:spacing w:val="12"/>
      <w:sz w:val="22"/>
      <w:szCs w:val="22"/>
    </w:rPr>
  </w:style>
  <w:style w:type="paragraph" w:styleId="a5">
    <w:name w:val="Title"/>
    <w:basedOn w:val="a"/>
    <w:link w:val="a6"/>
    <w:qFormat/>
    <w:rsid w:val="004E136E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4E136E"/>
    <w:rPr>
      <w:b/>
      <w:sz w:val="28"/>
    </w:rPr>
  </w:style>
  <w:style w:type="paragraph" w:styleId="a7">
    <w:name w:val="List Paragraph"/>
    <w:basedOn w:val="a"/>
    <w:uiPriority w:val="34"/>
    <w:qFormat/>
    <w:rsid w:val="004E136E"/>
    <w:pPr>
      <w:ind w:left="720"/>
      <w:contextualSpacing/>
    </w:pPr>
    <w:rPr>
      <w:sz w:val="26"/>
      <w:szCs w:val="20"/>
    </w:rPr>
  </w:style>
  <w:style w:type="paragraph" w:styleId="a8">
    <w:name w:val="Balloon Text"/>
    <w:basedOn w:val="a"/>
    <w:link w:val="a9"/>
    <w:rsid w:val="004308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308A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863F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3FAA"/>
    <w:rPr>
      <w:sz w:val="24"/>
      <w:szCs w:val="24"/>
    </w:rPr>
  </w:style>
  <w:style w:type="paragraph" w:styleId="ac">
    <w:name w:val="footer"/>
    <w:basedOn w:val="a"/>
    <w:link w:val="ad"/>
    <w:rsid w:val="00863F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63F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98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E136E"/>
    <w:pPr>
      <w:keepNext/>
      <w:outlineLvl w:val="1"/>
    </w:pPr>
    <w:rPr>
      <w:b/>
      <w:caps/>
      <w:spacing w:val="1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E6984"/>
    <w:pPr>
      <w:ind w:firstLine="720"/>
      <w:jc w:val="both"/>
    </w:pPr>
    <w:rPr>
      <w:szCs w:val="20"/>
    </w:rPr>
  </w:style>
  <w:style w:type="paragraph" w:styleId="a3">
    <w:name w:val="Body Text"/>
    <w:basedOn w:val="a"/>
    <w:link w:val="a4"/>
    <w:rsid w:val="00FE6984"/>
    <w:pPr>
      <w:jc w:val="center"/>
    </w:pPr>
    <w:rPr>
      <w:i/>
      <w:sz w:val="22"/>
      <w:szCs w:val="20"/>
    </w:rPr>
  </w:style>
  <w:style w:type="character" w:customStyle="1" w:styleId="a4">
    <w:name w:val="Основной текст Знак"/>
    <w:basedOn w:val="a0"/>
    <w:link w:val="a3"/>
    <w:rsid w:val="00FE6984"/>
    <w:rPr>
      <w:i/>
      <w:sz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4E136E"/>
    <w:rPr>
      <w:b/>
      <w:caps/>
      <w:spacing w:val="12"/>
      <w:sz w:val="22"/>
      <w:szCs w:val="22"/>
    </w:rPr>
  </w:style>
  <w:style w:type="paragraph" w:styleId="a5">
    <w:name w:val="Title"/>
    <w:basedOn w:val="a"/>
    <w:link w:val="a6"/>
    <w:qFormat/>
    <w:rsid w:val="004E136E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4E136E"/>
    <w:rPr>
      <w:b/>
      <w:sz w:val="28"/>
    </w:rPr>
  </w:style>
  <w:style w:type="paragraph" w:styleId="a7">
    <w:name w:val="List Paragraph"/>
    <w:basedOn w:val="a"/>
    <w:uiPriority w:val="34"/>
    <w:qFormat/>
    <w:rsid w:val="004E136E"/>
    <w:pPr>
      <w:ind w:left="720"/>
      <w:contextualSpacing/>
    </w:pPr>
    <w:rPr>
      <w:sz w:val="26"/>
      <w:szCs w:val="20"/>
    </w:rPr>
  </w:style>
  <w:style w:type="paragraph" w:styleId="a8">
    <w:name w:val="Balloon Text"/>
    <w:basedOn w:val="a"/>
    <w:link w:val="a9"/>
    <w:rsid w:val="004308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308A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863F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3FAA"/>
    <w:rPr>
      <w:sz w:val="24"/>
      <w:szCs w:val="24"/>
    </w:rPr>
  </w:style>
  <w:style w:type="paragraph" w:styleId="ac">
    <w:name w:val="footer"/>
    <w:basedOn w:val="a"/>
    <w:link w:val="ad"/>
    <w:rsid w:val="00863F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63F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050" b="1" i="0" strike="noStrike">
                <a:solidFill>
                  <a:srgbClr val="000000"/>
                </a:solidFill>
                <a:latin typeface="Times New Roman"/>
                <a:cs typeface="Times New Roman"/>
              </a:rPr>
              <a:t>Пассажирооборот автобусного транспорта </a:t>
            </a:r>
          </a:p>
          <a:p>
            <a:pPr>
              <a:defRPr sz="119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050" b="0" i="0" strike="noStrike">
                <a:solidFill>
                  <a:srgbClr val="000000"/>
                </a:solidFill>
                <a:latin typeface="Times New Roman"/>
                <a:cs typeface="Times New Roman"/>
              </a:rPr>
              <a:t>в 2022 - 2023 г.г. </a:t>
            </a:r>
            <a:endParaRPr lang="ru-RU" sz="1050" b="1" i="0" strike="noStrike">
              <a:solidFill>
                <a:srgbClr val="000000"/>
              </a:solidFill>
              <a:latin typeface="Times New Roman"/>
              <a:cs typeface="Times New Roman"/>
            </a:endParaRPr>
          </a:p>
          <a:p>
            <a:pPr>
              <a:defRPr sz="119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000" b="0" i="0" strike="noStrike">
                <a:solidFill>
                  <a:srgbClr val="000000"/>
                </a:solidFill>
                <a:latin typeface="Times New Roman"/>
                <a:cs typeface="Times New Roman"/>
              </a:rPr>
              <a:t>( млн-пасс. км.)</a:t>
            </a:r>
          </a:p>
        </c:rich>
      </c:tx>
      <c:layout>
        <c:manualLayout>
          <c:xMode val="edge"/>
          <c:yMode val="edge"/>
          <c:x val="0.31641715469110326"/>
          <c:y val="2.4232043210994449E-2"/>
        </c:manualLayout>
      </c:layout>
      <c:overlay val="0"/>
      <c:spPr>
        <a:noFill/>
        <a:ln w="2535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9460729303178962E-2"/>
          <c:y val="0.23907558266793671"/>
          <c:w val="0.87295415925736386"/>
          <c:h val="0.514721376886207"/>
        </c:manualLayout>
      </c:layout>
      <c:lineChart>
        <c:grouping val="standard"/>
        <c:varyColors val="0"/>
        <c:ser>
          <c:idx val="1"/>
          <c:order val="0"/>
          <c:tx>
            <c:strRef>
              <c:f>Лист1!$D$92</c:f>
              <c:strCache>
                <c:ptCount val="1"/>
                <c:pt idx="0">
                  <c:v>2022г.</c:v>
                </c:pt>
              </c:strCache>
            </c:strRef>
          </c:tx>
          <c:spPr>
            <a:ln w="12675">
              <a:solidFill>
                <a:srgbClr val="9933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993300"/>
              </a:solidFill>
              <a:ln>
                <a:solidFill>
                  <a:srgbClr val="9933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729948657619144E-2"/>
                  <c:y val="3.1660693099938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390347497283488E-2"/>
                  <c:y val="2.84946237899445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9249449903062292E-2"/>
                  <c:y val="3.1660693099938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1199413229933075E-2"/>
                  <c:y val="-3.4826762409932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199413229933075E-2"/>
                  <c:y val="3.1660693099938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199413229933075E-2"/>
                  <c:y val="-3.48267624099321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299486576191367E-2"/>
                  <c:y val="-3.48267624099321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9249449903062327E-2"/>
                  <c:y val="-3.1660693099938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9249449903062257E-2"/>
                  <c:y val="-3.7992831719926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9249449903062257E-2"/>
                  <c:y val="-3.48267624099321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3399559922449804E-2"/>
                  <c:y val="-3.48267624099321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9249449903062257E-2"/>
                  <c:y val="-3.48267624099321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Лист1!$C$93:$C$104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Лист1!$D$93:$D$104</c:f>
              <c:numCache>
                <c:formatCode>General</c:formatCode>
                <c:ptCount val="12"/>
                <c:pt idx="0">
                  <c:v>18.5</c:v>
                </c:pt>
                <c:pt idx="1">
                  <c:v>20.5</c:v>
                </c:pt>
                <c:pt idx="2">
                  <c:v>20.7</c:v>
                </c:pt>
                <c:pt idx="3">
                  <c:v>21.1</c:v>
                </c:pt>
                <c:pt idx="4">
                  <c:v>20.9</c:v>
                </c:pt>
                <c:pt idx="5">
                  <c:v>22.3</c:v>
                </c:pt>
                <c:pt idx="6">
                  <c:v>23.3</c:v>
                </c:pt>
                <c:pt idx="7">
                  <c:v>23.4</c:v>
                </c:pt>
                <c:pt idx="8">
                  <c:v>22.5</c:v>
                </c:pt>
                <c:pt idx="9">
                  <c:v>22.7</c:v>
                </c:pt>
                <c:pt idx="10" formatCode="0.0">
                  <c:v>22</c:v>
                </c:pt>
                <c:pt idx="11" formatCode="0.0">
                  <c:v>22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Лист1!$E$92</c:f>
              <c:strCache>
                <c:ptCount val="1"/>
                <c:pt idx="0">
                  <c:v>2023г.</c:v>
                </c:pt>
              </c:strCache>
            </c:strRef>
          </c:tx>
          <c:spPr>
            <a:ln w="12675">
              <a:solidFill>
                <a:srgbClr val="00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00FF00"/>
              </a:solidFill>
              <a:ln>
                <a:solidFill>
                  <a:srgbClr val="00FF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7049303210545524E-2"/>
                  <c:y val="-2.5328554479950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1199413229933075E-2"/>
                  <c:y val="-2.53285544799507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9499633268708207E-2"/>
                  <c:y val="-3.7992831719926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9249449903062257E-2"/>
                  <c:y val="3.48267624099321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509933988367471E-2"/>
                  <c:y val="-2.84946237899444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199413229933075E-2"/>
                  <c:y val="3.48267624099321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1199413229933002E-2"/>
                  <c:y val="3.48267624099321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199413229933144E-2"/>
                  <c:y val="3.7992831719926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509933988367471E-2"/>
                  <c:y val="3.7992831719926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9.49820792998150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Лист1!$C$93:$C$104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Лист1!$E$93:$E$104</c:f>
              <c:numCache>
                <c:formatCode>0.0</c:formatCode>
                <c:ptCount val="12"/>
                <c:pt idx="0">
                  <c:v>21</c:v>
                </c:pt>
                <c:pt idx="1">
                  <c:v>23.2</c:v>
                </c:pt>
                <c:pt idx="2">
                  <c:v>21.7</c:v>
                </c:pt>
                <c:pt idx="3">
                  <c:v>19.600000000000001</c:v>
                </c:pt>
                <c:pt idx="4">
                  <c:v>22</c:v>
                </c:pt>
                <c:pt idx="5" formatCode="General">
                  <c:v>20.6</c:v>
                </c:pt>
                <c:pt idx="6" formatCode="General">
                  <c:v>21.1</c:v>
                </c:pt>
                <c:pt idx="7" formatCode="General">
                  <c:v>22.2</c:v>
                </c:pt>
                <c:pt idx="8" formatCode="General">
                  <c:v>19.899999999999999</c:v>
                </c:pt>
                <c:pt idx="9" formatCode="General">
                  <c:v>23.2</c:v>
                </c:pt>
                <c:pt idx="10" formatCode="General">
                  <c:v>21.1</c:v>
                </c:pt>
                <c:pt idx="11">
                  <c:v>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311808"/>
        <c:axId val="80313344"/>
      </c:lineChart>
      <c:catAx>
        <c:axId val="80311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0313344"/>
        <c:crossesAt val="0"/>
        <c:auto val="0"/>
        <c:lblAlgn val="ctr"/>
        <c:lblOffset val="100"/>
        <c:tickLblSkip val="1"/>
        <c:tickMarkSkip val="1"/>
        <c:noMultiLvlLbl val="0"/>
      </c:catAx>
      <c:valAx>
        <c:axId val="80313344"/>
        <c:scaling>
          <c:orientation val="minMax"/>
          <c:min val="0"/>
        </c:scaling>
        <c:delete val="0"/>
        <c:axPos val="l"/>
        <c:majorGridlines>
          <c:spPr>
            <a:ln w="12675">
              <a:solidFill>
                <a:srgbClr val="C0C0C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0311808"/>
        <c:crosses val="autoZero"/>
        <c:crossBetween val="between"/>
        <c:majorUnit val="5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7721315222380699"/>
          <c:y val="0.85354376416542721"/>
          <c:w val="0.39803733821275888"/>
          <c:h val="5.3704107630976904E-2"/>
        </c:manualLayout>
      </c:layout>
      <c:overlay val="0"/>
      <c:spPr>
        <a:solidFill>
          <a:srgbClr val="FFFFFF"/>
        </a:solidFill>
        <a:ln w="25350">
          <a:noFill/>
        </a:ln>
      </c:spPr>
      <c:txPr>
        <a:bodyPr/>
        <a:lstStyle/>
        <a:p>
          <a:pPr>
            <a:defRPr sz="868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solidFill>
        <a:schemeClr val="tx1"/>
      </a:solidFill>
    </a:ln>
    <a:scene3d>
      <a:camera prst="orthographicFront"/>
      <a:lightRig rig="threePt" dir="t"/>
    </a:scene3d>
    <a:sp3d>
      <a:bevelT w="12700" h="12700"/>
      <a:bevelB w="12700" h="12700"/>
    </a:sp3d>
  </c:spPr>
  <c:txPr>
    <a:bodyPr/>
    <a:lstStyle/>
    <a:p>
      <a:pPr>
        <a:defRPr sz="11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3D9957FEB34FFB98306FF62F78B7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FCFC52-98C3-4CAD-A617-A10042A02EE2}"/>
      </w:docPartPr>
      <w:docPartBody>
        <w:p w:rsidR="00000000" w:rsidRDefault="009E5D64" w:rsidP="009E5D64">
          <w:pPr>
            <w:pStyle w:val="453D9957FEB34FFB98306FF62F78B76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64"/>
    <w:rsid w:val="009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53D9957FEB34FFB98306FF62F78B76E">
    <w:name w:val="453D9957FEB34FFB98306FF62F78B76E"/>
    <w:rsid w:val="009E5D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53D9957FEB34FFB98306FF62F78B76E">
    <w:name w:val="453D9957FEB34FFB98306FF62F78B76E"/>
    <w:rsid w:val="009E5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14E14-1C00-43CD-92E3-6F80E48B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131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АВТОМОБИЛЬНЫЙ ТРАНСПОРТ</vt:lpstr>
    </vt:vector>
  </TitlesOfParts>
  <Company>Kraftway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GEG</dc:creator>
  <cp:lastModifiedBy>Дукуева Роза Абдуллаевна</cp:lastModifiedBy>
  <cp:revision>22</cp:revision>
  <cp:lastPrinted>2024-01-24T08:40:00Z</cp:lastPrinted>
  <dcterms:created xsi:type="dcterms:W3CDTF">2023-10-24T08:07:00Z</dcterms:created>
  <dcterms:modified xsi:type="dcterms:W3CDTF">2024-02-06T13:37:00Z</dcterms:modified>
</cp:coreProperties>
</file>